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47D" w:rsidRPr="006F2728" w:rsidRDefault="0070047D" w:rsidP="0070047D">
      <w:pPr>
        <w:jc w:val="center"/>
        <w:rPr>
          <w:rFonts w:ascii="Times New Roman" w:hAnsi="Times New Roman" w:cs="Times New Roman"/>
          <w:b/>
          <w:bCs/>
          <w:sz w:val="24"/>
          <w:szCs w:val="24"/>
          <w:u w:val="single"/>
        </w:rPr>
      </w:pPr>
      <w:r w:rsidRPr="006F2728">
        <w:rPr>
          <w:rFonts w:ascii="Times New Roman" w:hAnsi="Times New Roman" w:cs="Times New Roman"/>
          <w:b/>
          <w:bCs/>
          <w:sz w:val="24"/>
          <w:szCs w:val="24"/>
          <w:u w:val="single"/>
        </w:rPr>
        <w:t>SOUTH BRONX – NEW YORK CITY</w:t>
      </w:r>
    </w:p>
    <w:p w:rsidR="00BD7407" w:rsidRPr="006F2728" w:rsidRDefault="007415F1" w:rsidP="00BD7407">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person, group or organization is being profiled, and why are they of interest to this project? </w:t>
      </w:r>
      <w:r w:rsidRPr="006F2728">
        <w:rPr>
          <w:rFonts w:ascii="Times New Roman" w:hAnsi="Times New Roman" w:cs="Times New Roman"/>
          <w:b/>
          <w:sz w:val="24"/>
          <w:szCs w:val="24"/>
        </w:rPr>
        <w:br/>
      </w:r>
    </w:p>
    <w:p w:rsidR="00E05A5C" w:rsidRPr="006F2728" w:rsidRDefault="00BD7407" w:rsidP="00BD7407">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NYU Wagner School, </w:t>
      </w:r>
      <w:r w:rsidR="00084756" w:rsidRPr="006F2728">
        <w:rPr>
          <w:rFonts w:ascii="Times New Roman" w:hAnsi="Times New Roman" w:cs="Times New Roman"/>
          <w:sz w:val="24"/>
          <w:szCs w:val="24"/>
        </w:rPr>
        <w:t xml:space="preserve">the </w:t>
      </w:r>
      <w:r w:rsidR="00084756" w:rsidRPr="006F2728">
        <w:rPr>
          <w:rFonts w:ascii="Times New Roman" w:hAnsi="Times New Roman" w:cs="Times New Roman"/>
          <w:color w:val="000000"/>
          <w:sz w:val="24"/>
          <w:szCs w:val="24"/>
        </w:rPr>
        <w:t>Institute for Civil Infrastructure Systems</w:t>
      </w:r>
      <w:r w:rsidRPr="006F2728">
        <w:rPr>
          <w:rFonts w:ascii="Times New Roman" w:hAnsi="Times New Roman" w:cs="Times New Roman"/>
          <w:color w:val="000000"/>
          <w:sz w:val="24"/>
          <w:szCs w:val="24"/>
        </w:rPr>
        <w:t xml:space="preserve"> (ICIS), and others community organ</w:t>
      </w:r>
      <w:bookmarkStart w:id="0" w:name="_GoBack"/>
      <w:bookmarkEnd w:id="0"/>
      <w:r w:rsidRPr="006F2728">
        <w:rPr>
          <w:rFonts w:ascii="Times New Roman" w:hAnsi="Times New Roman" w:cs="Times New Roman"/>
          <w:color w:val="000000"/>
          <w:sz w:val="24"/>
          <w:szCs w:val="24"/>
        </w:rPr>
        <w:t xml:space="preserve">izations </w:t>
      </w:r>
      <w:r w:rsidR="002144D7" w:rsidRPr="006F2728">
        <w:rPr>
          <w:rFonts w:ascii="Times New Roman" w:hAnsi="Times New Roman" w:cs="Times New Roman"/>
          <w:color w:val="000000"/>
          <w:sz w:val="24"/>
          <w:szCs w:val="24"/>
        </w:rPr>
        <w:t xml:space="preserve">in The Bronx </w:t>
      </w:r>
      <w:r w:rsidRPr="006F2728">
        <w:rPr>
          <w:rFonts w:ascii="Times New Roman" w:hAnsi="Times New Roman" w:cs="Times New Roman"/>
          <w:color w:val="000000"/>
          <w:sz w:val="24"/>
          <w:szCs w:val="24"/>
        </w:rPr>
        <w:t xml:space="preserve">have </w:t>
      </w:r>
      <w:r w:rsidR="00084756" w:rsidRPr="006F2728">
        <w:rPr>
          <w:rFonts w:ascii="Times New Roman" w:hAnsi="Times New Roman" w:cs="Times New Roman"/>
          <w:color w:val="000000"/>
          <w:sz w:val="24"/>
          <w:szCs w:val="24"/>
        </w:rPr>
        <w:t xml:space="preserve">collaborated on </w:t>
      </w:r>
      <w:r w:rsidRPr="006F2728">
        <w:rPr>
          <w:rFonts w:ascii="Times New Roman" w:hAnsi="Times New Roman" w:cs="Times New Roman"/>
          <w:color w:val="000000"/>
          <w:sz w:val="24"/>
          <w:szCs w:val="24"/>
        </w:rPr>
        <w:t xml:space="preserve">a </w:t>
      </w:r>
      <w:r w:rsidR="00084756" w:rsidRPr="006F2728">
        <w:rPr>
          <w:rFonts w:ascii="Times New Roman" w:hAnsi="Times New Roman" w:cs="Times New Roman"/>
          <w:color w:val="000000"/>
          <w:sz w:val="24"/>
          <w:szCs w:val="24"/>
        </w:rPr>
        <w:t>case study</w:t>
      </w:r>
      <w:r w:rsidRPr="006F2728">
        <w:rPr>
          <w:rFonts w:ascii="Times New Roman" w:hAnsi="Times New Roman" w:cs="Times New Roman"/>
          <w:color w:val="000000"/>
          <w:sz w:val="24"/>
          <w:szCs w:val="24"/>
        </w:rPr>
        <w:t xml:space="preserve"> research project</w:t>
      </w:r>
      <w:r w:rsidR="00084756" w:rsidRPr="006F2728">
        <w:rPr>
          <w:rFonts w:ascii="Times New Roman" w:hAnsi="Times New Roman" w:cs="Times New Roman"/>
          <w:color w:val="000000"/>
          <w:sz w:val="24"/>
          <w:szCs w:val="24"/>
        </w:rPr>
        <w:t xml:space="preserve"> called </w:t>
      </w:r>
      <w:r w:rsidR="00084756" w:rsidRPr="006F2728">
        <w:rPr>
          <w:rFonts w:ascii="Times New Roman" w:hAnsi="Times New Roman" w:cs="Times New Roman"/>
          <w:i/>
          <w:sz w:val="24"/>
          <w:szCs w:val="24"/>
        </w:rPr>
        <w:t>The South Bronx Environmental Health and Policy Study</w:t>
      </w:r>
      <w:r w:rsidR="00084756" w:rsidRPr="006F2728">
        <w:rPr>
          <w:rFonts w:ascii="Times New Roman" w:hAnsi="Times New Roman" w:cs="Times New Roman"/>
          <w:sz w:val="24"/>
          <w:szCs w:val="24"/>
        </w:rPr>
        <w:t xml:space="preserve">. The aim of </w:t>
      </w:r>
      <w:r w:rsidRPr="006F2728">
        <w:rPr>
          <w:rFonts w:ascii="Times New Roman" w:hAnsi="Times New Roman" w:cs="Times New Roman"/>
          <w:sz w:val="24"/>
          <w:szCs w:val="24"/>
        </w:rPr>
        <w:t>these organizations</w:t>
      </w:r>
      <w:r w:rsidR="00084756" w:rsidRPr="006F2728">
        <w:rPr>
          <w:rFonts w:ascii="Times New Roman" w:hAnsi="Times New Roman" w:cs="Times New Roman"/>
          <w:sz w:val="24"/>
          <w:szCs w:val="24"/>
        </w:rPr>
        <w:t xml:space="preserve"> </w:t>
      </w:r>
      <w:r w:rsidRPr="006F2728">
        <w:rPr>
          <w:rFonts w:ascii="Times New Roman" w:hAnsi="Times New Roman" w:cs="Times New Roman"/>
          <w:sz w:val="24"/>
          <w:szCs w:val="24"/>
        </w:rPr>
        <w:t xml:space="preserve">is to </w:t>
      </w:r>
      <w:r w:rsidR="002144D7" w:rsidRPr="006F2728">
        <w:rPr>
          <w:rFonts w:ascii="Times New Roman" w:hAnsi="Times New Roman" w:cs="Times New Roman"/>
          <w:sz w:val="24"/>
          <w:szCs w:val="24"/>
        </w:rPr>
        <w:t>“</w:t>
      </w:r>
      <w:r w:rsidRPr="006F2728">
        <w:rPr>
          <w:rFonts w:ascii="Times New Roman" w:hAnsi="Times New Roman" w:cs="Times New Roman"/>
          <w:sz w:val="24"/>
          <w:szCs w:val="24"/>
        </w:rPr>
        <w:t>study environmental and health issues affecting the South Bronx community, with a focus on the relationships between air quality, transportation, waste transfer activity, demographic characteristics, and public health."</w:t>
      </w:r>
    </w:p>
    <w:p w:rsidR="00BD7407" w:rsidRPr="006F2728" w:rsidRDefault="00BD7407" w:rsidP="00BD7407">
      <w:pPr>
        <w:pStyle w:val="ListParagraph"/>
        <w:ind w:left="360"/>
        <w:rPr>
          <w:rFonts w:ascii="Times New Roman" w:hAnsi="Times New Roman" w:cs="Times New Roman"/>
          <w:sz w:val="24"/>
          <w:szCs w:val="24"/>
        </w:rPr>
      </w:pP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have they done – through research, or a public health program or education forum, for example-- that illustrates how they have worked to improve air pollution governance and environmental public health?</w:t>
      </w:r>
    </w:p>
    <w:p w:rsidR="009B698B" w:rsidRPr="006F2728" w:rsidRDefault="009B698B" w:rsidP="009B698B">
      <w:pPr>
        <w:pStyle w:val="ListParagraph"/>
        <w:ind w:left="360"/>
        <w:rPr>
          <w:rFonts w:ascii="Times New Roman" w:hAnsi="Times New Roman" w:cs="Times New Roman"/>
          <w:sz w:val="24"/>
          <w:szCs w:val="24"/>
        </w:rPr>
      </w:pPr>
    </w:p>
    <w:p w:rsidR="007415F1" w:rsidRPr="006F2728" w:rsidRDefault="00BD7407" w:rsidP="00FD3BB6">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The South Bronx Environmental Health and Policy Study</w:t>
      </w:r>
      <w:r w:rsidR="009B698B" w:rsidRPr="006F2728">
        <w:rPr>
          <w:rFonts w:ascii="Times New Roman" w:hAnsi="Times New Roman" w:cs="Times New Roman"/>
          <w:sz w:val="24"/>
          <w:szCs w:val="24"/>
        </w:rPr>
        <w:t xml:space="preserve"> </w:t>
      </w:r>
      <w:proofErr w:type="gramStart"/>
      <w:r w:rsidR="00FF6297" w:rsidRPr="006F2728">
        <w:rPr>
          <w:rFonts w:ascii="Times New Roman" w:hAnsi="Times New Roman" w:cs="Times New Roman"/>
          <w:sz w:val="24"/>
          <w:szCs w:val="24"/>
        </w:rPr>
        <w:t>has</w:t>
      </w:r>
      <w:proofErr w:type="gramEnd"/>
      <w:r w:rsidR="00FF6297" w:rsidRPr="006F2728">
        <w:rPr>
          <w:rFonts w:ascii="Times New Roman" w:hAnsi="Times New Roman" w:cs="Times New Roman"/>
          <w:sz w:val="24"/>
          <w:szCs w:val="24"/>
        </w:rPr>
        <w:t xml:space="preserve"> </w:t>
      </w:r>
      <w:r w:rsidR="009B698B" w:rsidRPr="006F2728">
        <w:rPr>
          <w:rFonts w:ascii="Times New Roman" w:hAnsi="Times New Roman" w:cs="Times New Roman"/>
          <w:sz w:val="24"/>
          <w:szCs w:val="24"/>
        </w:rPr>
        <w:t xml:space="preserve">helped contribute to the debate about improving the regulation of Nitrogen Dioxide (NO2) pollutant under the Primary National Ambient Air Quality Standards for </w:t>
      </w:r>
      <w:r w:rsidR="0070047D" w:rsidRPr="006F2728">
        <w:rPr>
          <w:rFonts w:ascii="Times New Roman" w:hAnsi="Times New Roman" w:cs="Times New Roman"/>
          <w:sz w:val="24"/>
          <w:szCs w:val="24"/>
        </w:rPr>
        <w:t>Nitrogen Dioxide</w:t>
      </w:r>
      <w:r w:rsidR="009B698B" w:rsidRPr="006F2728">
        <w:rPr>
          <w:rFonts w:ascii="Times New Roman" w:hAnsi="Times New Roman" w:cs="Times New Roman"/>
          <w:sz w:val="24"/>
          <w:szCs w:val="24"/>
        </w:rPr>
        <w:t xml:space="preserve"> pub</w:t>
      </w:r>
      <w:r w:rsidR="00FF6297" w:rsidRPr="006F2728">
        <w:rPr>
          <w:rFonts w:ascii="Times New Roman" w:hAnsi="Times New Roman" w:cs="Times New Roman"/>
          <w:sz w:val="24"/>
          <w:szCs w:val="24"/>
        </w:rPr>
        <w:t xml:space="preserve">lished in the Federal Register </w:t>
      </w:r>
      <w:r w:rsidR="009B698B" w:rsidRPr="006F2728">
        <w:rPr>
          <w:rFonts w:ascii="Times New Roman" w:hAnsi="Times New Roman" w:cs="Times New Roman"/>
          <w:sz w:val="24"/>
          <w:szCs w:val="24"/>
        </w:rPr>
        <w:t xml:space="preserve">Vol. 75, No. 26. Researchers of the South Bronx project evaluated air pollutant concentrations at two different heights in the </w:t>
      </w:r>
      <w:r w:rsidR="00FD3BB6" w:rsidRPr="006F2728">
        <w:rPr>
          <w:rFonts w:ascii="Times New Roman" w:hAnsi="Times New Roman" w:cs="Times New Roman"/>
          <w:sz w:val="24"/>
          <w:szCs w:val="24"/>
        </w:rPr>
        <w:t xml:space="preserve">South Bronx and discovered that for some </w:t>
      </w:r>
      <w:r w:rsidR="009B698B" w:rsidRPr="006F2728">
        <w:rPr>
          <w:rFonts w:ascii="Times New Roman" w:hAnsi="Times New Roman" w:cs="Times New Roman"/>
          <w:sz w:val="24"/>
          <w:szCs w:val="24"/>
        </w:rPr>
        <w:t>pollutants including NO2</w:t>
      </w:r>
      <w:r w:rsidR="00FD3BB6" w:rsidRPr="006F2728">
        <w:rPr>
          <w:rFonts w:ascii="Times New Roman" w:hAnsi="Times New Roman" w:cs="Times New Roman"/>
          <w:sz w:val="24"/>
          <w:szCs w:val="24"/>
        </w:rPr>
        <w:t>, “</w:t>
      </w:r>
      <w:r w:rsidR="009B698B" w:rsidRPr="006F2728">
        <w:rPr>
          <w:rFonts w:ascii="Times New Roman" w:hAnsi="Times New Roman" w:cs="Times New Roman"/>
          <w:sz w:val="24"/>
          <w:szCs w:val="24"/>
        </w:rPr>
        <w:t>the location of monitoring</w:t>
      </w:r>
      <w:r w:rsidR="00FD3BB6" w:rsidRPr="006F2728">
        <w:rPr>
          <w:rFonts w:ascii="Times New Roman" w:hAnsi="Times New Roman" w:cs="Times New Roman"/>
          <w:sz w:val="24"/>
          <w:szCs w:val="24"/>
        </w:rPr>
        <w:t xml:space="preserve"> </w:t>
      </w:r>
      <w:r w:rsidR="009B698B" w:rsidRPr="006F2728">
        <w:rPr>
          <w:rFonts w:ascii="Times New Roman" w:hAnsi="Times New Roman" w:cs="Times New Roman"/>
          <w:sz w:val="24"/>
          <w:szCs w:val="24"/>
        </w:rPr>
        <w:t>stations in terms of height above ground level makes an important</w:t>
      </w:r>
      <w:r w:rsidR="00FD3BB6" w:rsidRPr="006F2728">
        <w:rPr>
          <w:rFonts w:ascii="Times New Roman" w:hAnsi="Times New Roman" w:cs="Times New Roman"/>
          <w:sz w:val="24"/>
          <w:szCs w:val="24"/>
        </w:rPr>
        <w:t xml:space="preserve"> </w:t>
      </w:r>
      <w:r w:rsidR="009B698B" w:rsidRPr="006F2728">
        <w:rPr>
          <w:rFonts w:ascii="Times New Roman" w:hAnsi="Times New Roman" w:cs="Times New Roman"/>
          <w:sz w:val="24"/>
          <w:szCs w:val="24"/>
        </w:rPr>
        <w:t>difference in the observed ambient concentrations.</w:t>
      </w:r>
      <w:r w:rsidR="00FD3BB6" w:rsidRPr="006F2728">
        <w:rPr>
          <w:rFonts w:ascii="Times New Roman" w:hAnsi="Times New Roman" w:cs="Times New Roman"/>
          <w:sz w:val="24"/>
          <w:szCs w:val="24"/>
        </w:rPr>
        <w:t>” (2010)</w:t>
      </w:r>
    </w:p>
    <w:p w:rsidR="009B698B" w:rsidRPr="006F2728" w:rsidRDefault="00FD3BB6" w:rsidP="009B698B">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br/>
        <w:t>In addition, South Bronx Researchers have participated in outreach community events, recorded interviews about</w:t>
      </w:r>
      <w:r w:rsidR="00137080" w:rsidRPr="006F2728">
        <w:rPr>
          <w:rFonts w:ascii="Times New Roman" w:hAnsi="Times New Roman" w:cs="Times New Roman"/>
          <w:sz w:val="24"/>
          <w:szCs w:val="24"/>
        </w:rPr>
        <w:t xml:space="preserve"> updates on their research project</w:t>
      </w:r>
      <w:r w:rsidRPr="006F2728">
        <w:rPr>
          <w:rFonts w:ascii="Times New Roman" w:hAnsi="Times New Roman" w:cs="Times New Roman"/>
          <w:sz w:val="24"/>
          <w:szCs w:val="24"/>
        </w:rPr>
        <w:t xml:space="preserve">, and the </w:t>
      </w:r>
      <w:r w:rsidR="00137080" w:rsidRPr="006F2728">
        <w:rPr>
          <w:rFonts w:ascii="Times New Roman" w:hAnsi="Times New Roman" w:cs="Times New Roman"/>
          <w:sz w:val="24"/>
          <w:szCs w:val="24"/>
        </w:rPr>
        <w:t xml:space="preserve">research </w:t>
      </w:r>
      <w:r w:rsidRPr="006F2728">
        <w:rPr>
          <w:rFonts w:ascii="Times New Roman" w:hAnsi="Times New Roman" w:cs="Times New Roman"/>
          <w:sz w:val="24"/>
          <w:szCs w:val="24"/>
        </w:rPr>
        <w:t xml:space="preserve">analysis of the proximity of public schools to environmental health hazards such as major transportation sites (highways, etc.). </w:t>
      </w:r>
      <w:r w:rsidRPr="006F2728">
        <w:rPr>
          <w:rFonts w:ascii="Times New Roman" w:hAnsi="Times New Roman" w:cs="Times New Roman"/>
          <w:sz w:val="24"/>
          <w:szCs w:val="24"/>
        </w:rPr>
        <w:br/>
      </w: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timeline of events illustrates how this way of addressing environmental public health has developed?</w:t>
      </w:r>
    </w:p>
    <w:p w:rsidR="00FD3BB6" w:rsidRPr="006F2728" w:rsidRDefault="00FF6297" w:rsidP="00FF6297">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 xml:space="preserve">1999 – </w:t>
      </w:r>
      <w:r w:rsidR="00042D1E" w:rsidRPr="006F2728">
        <w:rPr>
          <w:rFonts w:ascii="Times New Roman" w:hAnsi="Times New Roman" w:cs="Times New Roman"/>
          <w:sz w:val="24"/>
          <w:szCs w:val="24"/>
        </w:rPr>
        <w:t>José E. Serrano reaches out to the</w:t>
      </w:r>
      <w:r w:rsidRPr="006F2728">
        <w:rPr>
          <w:rFonts w:ascii="Times New Roman" w:hAnsi="Times New Roman" w:cs="Times New Roman"/>
          <w:sz w:val="24"/>
          <w:szCs w:val="24"/>
        </w:rPr>
        <w:t xml:space="preserve"> NYU’s School of Medicine, Robert F. Wagner Graduate School of Public Service, and four community groups</w:t>
      </w:r>
      <w:r w:rsidR="00042D1E" w:rsidRPr="006F2728">
        <w:rPr>
          <w:rFonts w:ascii="Times New Roman" w:hAnsi="Times New Roman" w:cs="Times New Roman"/>
          <w:sz w:val="24"/>
          <w:szCs w:val="24"/>
        </w:rPr>
        <w:t xml:space="preserve"> in the South Bronx to initiate project</w:t>
      </w:r>
    </w:p>
    <w:p w:rsidR="00FF6297" w:rsidRPr="006F2728" w:rsidRDefault="00FF6297" w:rsidP="00042D1E">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 xml:space="preserve">2001 – Researchers reanalyzed </w:t>
      </w:r>
      <w:r w:rsidR="00042D1E" w:rsidRPr="006F2728">
        <w:rPr>
          <w:rFonts w:ascii="Times New Roman" w:hAnsi="Times New Roman" w:cs="Times New Roman"/>
          <w:sz w:val="24"/>
          <w:szCs w:val="24"/>
        </w:rPr>
        <w:t xml:space="preserve">the emission rates of </w:t>
      </w:r>
      <w:r w:rsidRPr="006F2728">
        <w:rPr>
          <w:rFonts w:ascii="Times New Roman" w:hAnsi="Times New Roman" w:cs="Times New Roman"/>
          <w:sz w:val="24"/>
          <w:szCs w:val="24"/>
        </w:rPr>
        <w:t xml:space="preserve">primary pollutants </w:t>
      </w:r>
      <w:r w:rsidR="00042D1E" w:rsidRPr="006F2728">
        <w:rPr>
          <w:rFonts w:ascii="Times New Roman" w:hAnsi="Times New Roman" w:cs="Times New Roman"/>
          <w:sz w:val="24"/>
          <w:szCs w:val="24"/>
        </w:rPr>
        <w:t>at lower levels</w:t>
      </w:r>
      <w:r w:rsidRPr="006F2728">
        <w:rPr>
          <w:rFonts w:ascii="Times New Roman" w:hAnsi="Times New Roman" w:cs="Times New Roman"/>
          <w:sz w:val="24"/>
          <w:szCs w:val="24"/>
        </w:rPr>
        <w:t xml:space="preserve"> </w:t>
      </w:r>
    </w:p>
    <w:p w:rsidR="00C46BC1" w:rsidRPr="006F2728" w:rsidRDefault="00C46BC1" w:rsidP="00C46BC1">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2002 – Backpack Study w</w:t>
      </w:r>
      <w:r w:rsidR="00C80CB4" w:rsidRPr="006F2728">
        <w:rPr>
          <w:rFonts w:ascii="Times New Roman" w:hAnsi="Times New Roman" w:cs="Times New Roman"/>
          <w:sz w:val="24"/>
          <w:szCs w:val="24"/>
        </w:rPr>
        <w:t xml:space="preserve">ith </w:t>
      </w:r>
      <w:r w:rsidRPr="006F2728">
        <w:rPr>
          <w:rFonts w:ascii="Times New Roman" w:hAnsi="Times New Roman" w:cs="Times New Roman"/>
          <w:sz w:val="24"/>
          <w:szCs w:val="24"/>
        </w:rPr>
        <w:t xml:space="preserve"> fifth grade students from three South Bronx elementary schools </w:t>
      </w:r>
    </w:p>
    <w:p w:rsidR="00042D1E" w:rsidRPr="006F2728" w:rsidRDefault="00042D1E" w:rsidP="00042D1E">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October 2003 –  community groups helped develop the Youth Participation and Leadership Program, which engaged local high-school students in research related to the study and exposed them to careers in environmental health and policy</w:t>
      </w:r>
    </w:p>
    <w:p w:rsidR="00042D1E" w:rsidRPr="006F2728" w:rsidRDefault="00C80CB4" w:rsidP="00042D1E">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lastRenderedPageBreak/>
        <w:t>2005 -</w:t>
      </w:r>
      <w:r w:rsidR="00FF6297" w:rsidRPr="006F2728">
        <w:rPr>
          <w:rFonts w:ascii="Times New Roman" w:hAnsi="Times New Roman" w:cs="Times New Roman"/>
          <w:sz w:val="24"/>
          <w:szCs w:val="24"/>
        </w:rPr>
        <w:t xml:space="preserve"> 2006 – NYU-Wagner team held six GIS workshops </w:t>
      </w:r>
      <w:r w:rsidRPr="006F2728">
        <w:rPr>
          <w:rFonts w:ascii="Times New Roman" w:hAnsi="Times New Roman" w:cs="Times New Roman"/>
          <w:sz w:val="24"/>
          <w:szCs w:val="24"/>
        </w:rPr>
        <w:t>and hosted outreach events with the community groups</w:t>
      </w:r>
    </w:p>
    <w:p w:rsidR="00C80CB4" w:rsidRPr="006F2728" w:rsidRDefault="00C80CB4" w:rsidP="00C80CB4">
      <w:pPr>
        <w:pStyle w:val="ListParagraph"/>
        <w:numPr>
          <w:ilvl w:val="0"/>
          <w:numId w:val="3"/>
        </w:numPr>
        <w:rPr>
          <w:rStyle w:val="Strong"/>
          <w:rFonts w:ascii="Times New Roman" w:hAnsi="Times New Roman" w:cs="Times New Roman"/>
          <w:b w:val="0"/>
          <w:bCs w:val="0"/>
          <w:sz w:val="24"/>
          <w:szCs w:val="24"/>
        </w:rPr>
      </w:pPr>
      <w:r w:rsidRPr="006F2728">
        <w:rPr>
          <w:rStyle w:val="Strong"/>
          <w:rFonts w:ascii="Times New Roman" w:hAnsi="Times New Roman" w:cs="Times New Roman"/>
          <w:b w:val="0"/>
          <w:bCs w:val="0"/>
          <w:sz w:val="24"/>
          <w:szCs w:val="24"/>
        </w:rPr>
        <w:t>2006 – Press Event led by EPA Jose Serrano to release most recent updates on the research’s study centered on an analysis of proximity of public schools to environmental health hazards such as highways, truck routes and industrial land use areas.</w:t>
      </w:r>
    </w:p>
    <w:p w:rsidR="00C46BC1" w:rsidRPr="006F2728" w:rsidRDefault="00C46BC1" w:rsidP="00C80CB4">
      <w:pPr>
        <w:pStyle w:val="ListParagraph"/>
        <w:numPr>
          <w:ilvl w:val="0"/>
          <w:numId w:val="3"/>
        </w:numPr>
        <w:rPr>
          <w:rFonts w:ascii="Times New Roman" w:hAnsi="Times New Roman" w:cs="Times New Roman"/>
          <w:b/>
          <w:sz w:val="24"/>
          <w:szCs w:val="24"/>
        </w:rPr>
      </w:pPr>
      <w:r w:rsidRPr="006F2728">
        <w:rPr>
          <w:rStyle w:val="Strong"/>
          <w:rFonts w:ascii="Times New Roman" w:hAnsi="Times New Roman" w:cs="Times New Roman"/>
          <w:b w:val="0"/>
          <w:color w:val="000000"/>
          <w:sz w:val="24"/>
          <w:szCs w:val="24"/>
        </w:rPr>
        <w:t xml:space="preserve">April 5, 2007 – </w:t>
      </w:r>
      <w:r w:rsidR="00C80CB4" w:rsidRPr="006F2728">
        <w:rPr>
          <w:rStyle w:val="Strong"/>
          <w:rFonts w:ascii="Times New Roman" w:hAnsi="Times New Roman" w:cs="Times New Roman"/>
          <w:b w:val="0"/>
          <w:color w:val="000000"/>
          <w:sz w:val="24"/>
          <w:szCs w:val="24"/>
        </w:rPr>
        <w:t>Presentation and interview with NYU’s researchers with the Environmental Law Committee of The Association of the Bar of the City of New York</w:t>
      </w:r>
    </w:p>
    <w:p w:rsidR="00C34270" w:rsidRPr="006F2728" w:rsidRDefault="00C34270" w:rsidP="00C34270">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 xml:space="preserve">December 2008 – The City of New York published a wide range of best practices for </w:t>
      </w:r>
      <w:proofErr w:type="spellStart"/>
      <w:r w:rsidRPr="006F2728">
        <w:rPr>
          <w:rFonts w:ascii="Times New Roman" w:hAnsi="Times New Roman" w:cs="Times New Roman"/>
          <w:sz w:val="24"/>
          <w:szCs w:val="24"/>
        </w:rPr>
        <w:t>stormwater</w:t>
      </w:r>
      <w:proofErr w:type="spellEnd"/>
      <w:r w:rsidRPr="006F2728">
        <w:rPr>
          <w:rFonts w:ascii="Times New Roman" w:hAnsi="Times New Roman" w:cs="Times New Roman"/>
          <w:sz w:val="24"/>
          <w:szCs w:val="24"/>
        </w:rPr>
        <w:t xml:space="preserve"> management that in addition to addressing water issues, provide green spaces and air cleansing areas that dilute air pollution as well</w:t>
      </w:r>
    </w:p>
    <w:p w:rsidR="00FF6297" w:rsidRPr="006F2728" w:rsidRDefault="00FF6297" w:rsidP="00C34270">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2009 – NYC press release a funded project titled “Improvements to Hunts Point.”</w:t>
      </w:r>
      <w:r w:rsidR="00C34270" w:rsidRPr="006F2728">
        <w:rPr>
          <w:rFonts w:ascii="Times New Roman" w:hAnsi="Times New Roman" w:cs="Times New Roman"/>
          <w:sz w:val="24"/>
          <w:szCs w:val="24"/>
        </w:rPr>
        <w:t xml:space="preserve"> The project aided to create a greenway in Hunts Point in order to help improve air quality, encourage recreation and reduce pollution in an area plagued with high asthma and obesity rates.</w:t>
      </w:r>
    </w:p>
    <w:p w:rsidR="00FF6297" w:rsidRPr="006F2728" w:rsidRDefault="00FF6297" w:rsidP="00FF6297">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February 2009 – New York City made more stringent limits on reducing idling time around schools from three minutes to one minute for non-emergency vehicles.</w:t>
      </w:r>
    </w:p>
    <w:p w:rsidR="00C46BC1" w:rsidRPr="006F2728" w:rsidRDefault="00C46BC1" w:rsidP="00C46BC1">
      <w:pPr>
        <w:pStyle w:val="ListParagraph"/>
        <w:numPr>
          <w:ilvl w:val="0"/>
          <w:numId w:val="3"/>
        </w:numPr>
        <w:rPr>
          <w:rFonts w:ascii="Times New Roman" w:hAnsi="Times New Roman" w:cs="Times New Roman"/>
          <w:bCs/>
          <w:color w:val="000000"/>
          <w:sz w:val="24"/>
          <w:szCs w:val="24"/>
        </w:rPr>
      </w:pPr>
      <w:r w:rsidRPr="006F2728">
        <w:rPr>
          <w:rStyle w:val="Strong"/>
          <w:rFonts w:ascii="Times New Roman" w:hAnsi="Times New Roman" w:cs="Times New Roman"/>
          <w:b w:val="0"/>
          <w:color w:val="000000"/>
          <w:sz w:val="24"/>
          <w:szCs w:val="24"/>
        </w:rPr>
        <w:t xml:space="preserve">May 17, 2010 – EPA document titled Integrated Science Assessment (ISA) for Oxides of Nitrogen Health Criteria (2008 Final Report) is updated to project findings </w:t>
      </w:r>
    </w:p>
    <w:p w:rsidR="00953899" w:rsidRPr="006F2728" w:rsidRDefault="00953899" w:rsidP="00953899">
      <w:pPr>
        <w:pStyle w:val="ListParagraph"/>
        <w:ind w:left="360"/>
        <w:rPr>
          <w:rFonts w:ascii="Times New Roman" w:hAnsi="Times New Roman" w:cs="Times New Roman"/>
          <w:sz w:val="24"/>
          <w:szCs w:val="24"/>
        </w:rPr>
      </w:pP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 xml:space="preserve">Does this person, group or organization claim to have a new or unique way of addressing environmental public health? </w:t>
      </w:r>
    </w:p>
    <w:p w:rsidR="00953899" w:rsidRPr="006F2728" w:rsidRDefault="00953899" w:rsidP="00953899">
      <w:pPr>
        <w:pStyle w:val="ListParagraph"/>
        <w:rPr>
          <w:rFonts w:ascii="Times New Roman" w:hAnsi="Times New Roman" w:cs="Times New Roman"/>
          <w:sz w:val="24"/>
          <w:szCs w:val="24"/>
        </w:rPr>
      </w:pPr>
    </w:p>
    <w:p w:rsidR="00C80CB4" w:rsidRPr="006F2728" w:rsidRDefault="000B53EE" w:rsidP="00C80CB4">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Researchers from the NYU School of Medicine asked 10 fifth grade students with asthma from three South Bronx elementary schools to spend three weeks wheeling around devices that measure air quality as a means to link air pollution with asthma. The devices in the backpacks measured the levels of particulate matter (PM) in the air, which comes from diesel fuel combustion and emissions from cars and trucks.</w:t>
      </w:r>
    </w:p>
    <w:p w:rsidR="00C80CB4" w:rsidRPr="006F2728" w:rsidRDefault="00C80CB4" w:rsidP="00C80CB4">
      <w:pPr>
        <w:pStyle w:val="ListParagraph"/>
        <w:ind w:left="360"/>
        <w:rPr>
          <w:rFonts w:ascii="Times New Roman" w:hAnsi="Times New Roman" w:cs="Times New Roman"/>
          <w:sz w:val="24"/>
          <w:szCs w:val="24"/>
        </w:rPr>
      </w:pPr>
    </w:p>
    <w:p w:rsidR="00C80CB4" w:rsidRPr="006F2728" w:rsidRDefault="007A58E4" w:rsidP="007A58E4">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Researchers reevaluated air quality standards for primary pollutants </w:t>
      </w:r>
      <w:r w:rsidR="00C80CB4" w:rsidRPr="006F2728">
        <w:rPr>
          <w:rFonts w:ascii="Times New Roman" w:hAnsi="Times New Roman" w:cs="Times New Roman"/>
          <w:sz w:val="24"/>
          <w:szCs w:val="24"/>
        </w:rPr>
        <w:t>closer to</w:t>
      </w:r>
      <w:r w:rsidRPr="006F2728">
        <w:rPr>
          <w:rFonts w:ascii="Times New Roman" w:hAnsi="Times New Roman" w:cs="Times New Roman"/>
          <w:sz w:val="24"/>
          <w:szCs w:val="24"/>
        </w:rPr>
        <w:t xml:space="preserve"> ground-level air</w:t>
      </w:r>
      <w:r w:rsidR="00C80CB4" w:rsidRPr="006F2728">
        <w:rPr>
          <w:rFonts w:ascii="Times New Roman" w:hAnsi="Times New Roman" w:cs="Times New Roman"/>
          <w:sz w:val="24"/>
          <w:szCs w:val="24"/>
        </w:rPr>
        <w:t xml:space="preserve"> using  NYU mobile van lab at eight sites in the South Bronx and compared data with NYS Department of Environmental Conservation (DEC)</w:t>
      </w:r>
      <w:r w:rsidRPr="006F2728">
        <w:rPr>
          <w:rFonts w:ascii="Times New Roman" w:hAnsi="Times New Roman" w:cs="Times New Roman"/>
          <w:sz w:val="24"/>
          <w:szCs w:val="24"/>
        </w:rPr>
        <w:t xml:space="preserve">. </w:t>
      </w:r>
    </w:p>
    <w:p w:rsidR="007415F1" w:rsidRPr="006F2728" w:rsidRDefault="007415F1" w:rsidP="007415F1">
      <w:pPr>
        <w:pStyle w:val="ListParagraph"/>
        <w:rPr>
          <w:rFonts w:ascii="Times New Roman" w:hAnsi="Times New Roman" w:cs="Times New Roman"/>
          <w:bCs/>
          <w:sz w:val="24"/>
          <w:szCs w:val="24"/>
        </w:rPr>
      </w:pPr>
    </w:p>
    <w:p w:rsidR="007415F1" w:rsidRPr="006F2728" w:rsidRDefault="007415F1" w:rsidP="0098461A">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data have they collected or used to support their approach to environmental public health?</w:t>
      </w:r>
      <w:r w:rsidR="00B73E67" w:rsidRPr="006F2728">
        <w:rPr>
          <w:rFonts w:ascii="Times New Roman" w:hAnsi="Times New Roman" w:cs="Times New Roman"/>
          <w:b/>
          <w:bCs/>
          <w:sz w:val="24"/>
          <w:szCs w:val="24"/>
        </w:rPr>
        <w:t xml:space="preserve"> </w:t>
      </w:r>
      <w:r w:rsidRPr="006F2728">
        <w:rPr>
          <w:rFonts w:ascii="Times New Roman" w:hAnsi="Times New Roman" w:cs="Times New Roman"/>
          <w:b/>
          <w:bCs/>
          <w:sz w:val="24"/>
          <w:szCs w:val="24"/>
        </w:rPr>
        <w:t>What visualizations of this data have been created?</w:t>
      </w:r>
    </w:p>
    <w:p w:rsidR="0098461A" w:rsidRPr="006F2728" w:rsidRDefault="0098461A" w:rsidP="00597A55">
      <w:pPr>
        <w:pStyle w:val="ListParagraph"/>
        <w:rPr>
          <w:rFonts w:ascii="Times New Roman" w:hAnsi="Times New Roman" w:cs="Times New Roman"/>
          <w:sz w:val="24"/>
          <w:szCs w:val="24"/>
        </w:rPr>
      </w:pPr>
    </w:p>
    <w:p w:rsidR="00082E17" w:rsidRPr="006F2728" w:rsidRDefault="005E6183"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A</w:t>
      </w:r>
      <w:r w:rsidR="00C80CB4" w:rsidRPr="006F2728">
        <w:rPr>
          <w:rFonts w:ascii="Times New Roman" w:hAnsi="Times New Roman" w:cs="Times New Roman"/>
          <w:sz w:val="24"/>
          <w:szCs w:val="24"/>
        </w:rPr>
        <w:t xml:space="preserve">sthma hospitalizations data in Bronx County recorded </w:t>
      </w:r>
      <w:r w:rsidRPr="006F2728">
        <w:rPr>
          <w:rFonts w:ascii="Times New Roman" w:hAnsi="Times New Roman" w:cs="Times New Roman"/>
          <w:sz w:val="24"/>
          <w:szCs w:val="24"/>
        </w:rPr>
        <w:t>by the</w:t>
      </w:r>
      <w:r w:rsidR="00C80CB4" w:rsidRPr="006F2728">
        <w:rPr>
          <w:rFonts w:ascii="Times New Roman" w:hAnsi="Times New Roman" w:cs="Times New Roman"/>
          <w:sz w:val="24"/>
          <w:szCs w:val="24"/>
        </w:rPr>
        <w:t xml:space="preserve"> New York State Department of Health </w:t>
      </w:r>
    </w:p>
    <w:p w:rsidR="005E6183" w:rsidRPr="006F2728" w:rsidRDefault="009009BE"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2003 –</w:t>
      </w:r>
      <w:r w:rsidR="000A56B4" w:rsidRPr="006F2728">
        <w:rPr>
          <w:rFonts w:ascii="Times New Roman" w:hAnsi="Times New Roman" w:cs="Times New Roman"/>
          <w:sz w:val="24"/>
          <w:szCs w:val="24"/>
        </w:rPr>
        <w:t xml:space="preserve"> </w:t>
      </w:r>
      <w:r w:rsidRPr="006F2728">
        <w:rPr>
          <w:rFonts w:ascii="Times New Roman" w:hAnsi="Times New Roman" w:cs="Times New Roman"/>
          <w:sz w:val="24"/>
          <w:szCs w:val="24"/>
        </w:rPr>
        <w:t>South Bron</w:t>
      </w:r>
      <w:r w:rsidR="005E6183" w:rsidRPr="006F2728">
        <w:rPr>
          <w:rFonts w:ascii="Times New Roman" w:hAnsi="Times New Roman" w:cs="Times New Roman"/>
          <w:sz w:val="24"/>
          <w:szCs w:val="24"/>
        </w:rPr>
        <w:t xml:space="preserve">x Waste Transfer Stations and </w:t>
      </w:r>
      <w:r w:rsidRPr="006F2728">
        <w:rPr>
          <w:rFonts w:ascii="Times New Roman" w:hAnsi="Times New Roman" w:cs="Times New Roman"/>
          <w:sz w:val="24"/>
          <w:szCs w:val="24"/>
        </w:rPr>
        <w:t>Total Waste Handled graphs</w:t>
      </w:r>
    </w:p>
    <w:p w:rsidR="005E6183" w:rsidRPr="006F2728" w:rsidRDefault="000653F1"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Pediatric Asthma</w:t>
      </w:r>
      <w:r w:rsidR="00723F23" w:rsidRPr="006F2728">
        <w:rPr>
          <w:rFonts w:ascii="Times New Roman" w:hAnsi="Times New Roman" w:cs="Times New Roman"/>
          <w:sz w:val="24"/>
          <w:szCs w:val="24"/>
        </w:rPr>
        <w:t xml:space="preserve"> Rates by County</w:t>
      </w:r>
      <w:r w:rsidR="005E6183" w:rsidRPr="006F2728">
        <w:rPr>
          <w:rFonts w:ascii="Times New Roman" w:hAnsi="Times New Roman" w:cs="Times New Roman"/>
          <w:sz w:val="24"/>
          <w:szCs w:val="24"/>
        </w:rPr>
        <w:t xml:space="preserve"> </w:t>
      </w:r>
    </w:p>
    <w:p w:rsidR="005E6183" w:rsidRPr="006F2728" w:rsidRDefault="005E6183" w:rsidP="005E6183">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S</w:t>
      </w:r>
      <w:r w:rsidR="000653F1" w:rsidRPr="006F2728">
        <w:rPr>
          <w:rFonts w:ascii="Times New Roman" w:hAnsi="Times New Roman" w:cs="Times New Roman"/>
          <w:sz w:val="24"/>
          <w:szCs w:val="24"/>
        </w:rPr>
        <w:t>patial traffic data produced by the NYSDOT traf</w:t>
      </w:r>
      <w:r w:rsidRPr="006F2728">
        <w:rPr>
          <w:rFonts w:ascii="Times New Roman" w:hAnsi="Times New Roman" w:cs="Times New Roman"/>
          <w:sz w:val="24"/>
          <w:szCs w:val="24"/>
        </w:rPr>
        <w:t>fic count program</w:t>
      </w:r>
    </w:p>
    <w:p w:rsidR="00940B62" w:rsidRPr="006F2728" w:rsidRDefault="0093083A" w:rsidP="005E6183">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lastRenderedPageBreak/>
        <w:t>Air Quality Index analysis in 5 different South Bronx school districts</w:t>
      </w:r>
    </w:p>
    <w:p w:rsidR="005E6183" w:rsidRPr="006F2728" w:rsidRDefault="00940B62" w:rsidP="005E6183">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E</w:t>
      </w:r>
      <w:r w:rsidR="0093083A" w:rsidRPr="006F2728">
        <w:rPr>
          <w:rFonts w:ascii="Times New Roman" w:hAnsi="Times New Roman" w:cs="Times New Roman"/>
          <w:sz w:val="24"/>
          <w:szCs w:val="24"/>
        </w:rPr>
        <w:t>lemental carbon concentration</w:t>
      </w:r>
      <w:r w:rsidRPr="006F2728">
        <w:rPr>
          <w:rFonts w:ascii="Times New Roman" w:hAnsi="Times New Roman" w:cs="Times New Roman"/>
          <w:sz w:val="24"/>
          <w:szCs w:val="24"/>
        </w:rPr>
        <w:t xml:space="preserve"> data</w:t>
      </w:r>
      <w:r w:rsidR="0093083A" w:rsidRPr="006F2728">
        <w:rPr>
          <w:rFonts w:ascii="Times New Roman" w:hAnsi="Times New Roman" w:cs="Times New Roman"/>
          <w:sz w:val="24"/>
          <w:szCs w:val="24"/>
        </w:rPr>
        <w:t xml:space="preserve"> in the South Bronx and Manhattan</w:t>
      </w:r>
    </w:p>
    <w:p w:rsidR="00082E17" w:rsidRPr="006F2728" w:rsidRDefault="000653F1"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 xml:space="preserve">1996 - 2000 – </w:t>
      </w:r>
      <w:r w:rsidR="00940B62" w:rsidRPr="006F2728">
        <w:rPr>
          <w:rFonts w:ascii="Times New Roman" w:hAnsi="Times New Roman" w:cs="Times New Roman"/>
          <w:sz w:val="24"/>
          <w:szCs w:val="24"/>
        </w:rPr>
        <w:t>A</w:t>
      </w:r>
      <w:r w:rsidRPr="006F2728">
        <w:rPr>
          <w:rFonts w:ascii="Times New Roman" w:hAnsi="Times New Roman" w:cs="Times New Roman"/>
          <w:sz w:val="24"/>
          <w:szCs w:val="24"/>
        </w:rPr>
        <w:t xml:space="preserve">ir quality data in Bronx County provided by the NYS </w:t>
      </w:r>
      <w:r w:rsidR="00940B62" w:rsidRPr="006F2728">
        <w:rPr>
          <w:rFonts w:ascii="Times New Roman" w:hAnsi="Times New Roman" w:cs="Times New Roman"/>
          <w:sz w:val="24"/>
          <w:szCs w:val="24"/>
        </w:rPr>
        <w:t>DEC</w:t>
      </w:r>
      <w:r w:rsidR="00E75398" w:rsidRPr="006F2728">
        <w:rPr>
          <w:rFonts w:ascii="Times New Roman" w:hAnsi="Times New Roman" w:cs="Times New Roman"/>
          <w:sz w:val="24"/>
          <w:szCs w:val="24"/>
        </w:rPr>
        <w:t xml:space="preserve"> and NAAQS</w:t>
      </w:r>
    </w:p>
    <w:p w:rsidR="00940B62" w:rsidRPr="006F2728" w:rsidRDefault="00940B62" w:rsidP="00940B62">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Cough</w:t>
      </w:r>
      <w:r w:rsidR="00E75398" w:rsidRPr="006F2728">
        <w:rPr>
          <w:rFonts w:ascii="Times New Roman" w:hAnsi="Times New Roman" w:cs="Times New Roman"/>
          <w:sz w:val="24"/>
          <w:szCs w:val="24"/>
        </w:rPr>
        <w:t xml:space="preserve"> and</w:t>
      </w:r>
      <w:r w:rsidR="00BF3652" w:rsidRPr="006F2728">
        <w:rPr>
          <w:rFonts w:ascii="Times New Roman" w:hAnsi="Times New Roman" w:cs="Times New Roman"/>
          <w:sz w:val="24"/>
          <w:szCs w:val="24"/>
        </w:rPr>
        <w:t xml:space="preserve">/or </w:t>
      </w:r>
      <w:r w:rsidR="00E75398" w:rsidRPr="006F2728">
        <w:rPr>
          <w:rFonts w:ascii="Times New Roman" w:hAnsi="Times New Roman" w:cs="Times New Roman"/>
          <w:sz w:val="24"/>
          <w:szCs w:val="24"/>
        </w:rPr>
        <w:t xml:space="preserve">wheeze severity index </w:t>
      </w:r>
      <w:r w:rsidRPr="006F2728">
        <w:rPr>
          <w:rFonts w:ascii="Times New Roman" w:hAnsi="Times New Roman" w:cs="Times New Roman"/>
          <w:sz w:val="24"/>
          <w:szCs w:val="24"/>
        </w:rPr>
        <w:t xml:space="preserve">data </w:t>
      </w:r>
      <w:r w:rsidR="00E75398" w:rsidRPr="006F2728">
        <w:rPr>
          <w:rFonts w:ascii="Times New Roman" w:hAnsi="Times New Roman" w:cs="Times New Roman"/>
          <w:sz w:val="24"/>
          <w:szCs w:val="24"/>
        </w:rPr>
        <w:t xml:space="preserve"> vs. </w:t>
      </w:r>
      <w:r w:rsidR="00BF3652" w:rsidRPr="006F2728">
        <w:rPr>
          <w:rFonts w:ascii="Times New Roman" w:hAnsi="Times New Roman" w:cs="Times New Roman"/>
          <w:sz w:val="24"/>
          <w:szCs w:val="24"/>
        </w:rPr>
        <w:t>elemental carbo</w:t>
      </w:r>
      <w:r w:rsidRPr="006F2728">
        <w:rPr>
          <w:rFonts w:ascii="Times New Roman" w:hAnsi="Times New Roman" w:cs="Times New Roman"/>
          <w:sz w:val="24"/>
          <w:szCs w:val="24"/>
        </w:rPr>
        <w:t xml:space="preserve">n and/or PM 2.5 concentrations </w:t>
      </w:r>
    </w:p>
    <w:p w:rsidR="0093083A" w:rsidRPr="006F2728" w:rsidRDefault="00BF3652" w:rsidP="003255D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 xml:space="preserve">Lung function (PEF) </w:t>
      </w:r>
      <w:r w:rsidR="00940B62" w:rsidRPr="006F2728">
        <w:rPr>
          <w:rFonts w:ascii="Times New Roman" w:hAnsi="Times New Roman" w:cs="Times New Roman"/>
          <w:sz w:val="24"/>
          <w:szCs w:val="24"/>
        </w:rPr>
        <w:t xml:space="preserve">vs. </w:t>
      </w:r>
      <w:r w:rsidRPr="006F2728">
        <w:rPr>
          <w:rFonts w:ascii="Times New Roman" w:hAnsi="Times New Roman" w:cs="Times New Roman"/>
          <w:sz w:val="24"/>
          <w:szCs w:val="24"/>
        </w:rPr>
        <w:t xml:space="preserve">traffic </w:t>
      </w:r>
      <w:r w:rsidR="0093083A" w:rsidRPr="006F2728">
        <w:rPr>
          <w:rFonts w:ascii="Times New Roman" w:hAnsi="Times New Roman" w:cs="Times New Roman"/>
          <w:sz w:val="24"/>
          <w:szCs w:val="24"/>
        </w:rPr>
        <w:t>soot particle</w:t>
      </w:r>
      <w:r w:rsidR="00940B62" w:rsidRPr="006F2728">
        <w:rPr>
          <w:rFonts w:ascii="Times New Roman" w:hAnsi="Times New Roman" w:cs="Times New Roman"/>
          <w:sz w:val="24"/>
          <w:szCs w:val="24"/>
        </w:rPr>
        <w:t>s (elemental carbon and PM 2.5) data</w:t>
      </w:r>
      <w:r w:rsidR="00723F23" w:rsidRPr="006F2728">
        <w:rPr>
          <w:rFonts w:ascii="Times New Roman" w:hAnsi="Times New Roman" w:cs="Times New Roman"/>
          <w:sz w:val="24"/>
          <w:szCs w:val="24"/>
        </w:rPr>
        <w:t xml:space="preserve">. </w:t>
      </w:r>
    </w:p>
    <w:p w:rsidR="0093083A" w:rsidRPr="006F2728" w:rsidRDefault="0093083A" w:rsidP="0093083A">
      <w:pPr>
        <w:pStyle w:val="ListParagraph"/>
        <w:rPr>
          <w:rFonts w:ascii="Times New Roman" w:hAnsi="Times New Roman" w:cs="Times New Roman"/>
          <w:sz w:val="24"/>
          <w:szCs w:val="24"/>
        </w:rPr>
      </w:pPr>
    </w:p>
    <w:p w:rsidR="007415F1" w:rsidRPr="006F2728" w:rsidRDefault="007415F1" w:rsidP="00082E17">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 xml:space="preserve">What research has the organization produce or </w:t>
      </w:r>
      <w:proofErr w:type="spellStart"/>
      <w:r w:rsidRPr="006F2728">
        <w:rPr>
          <w:rFonts w:ascii="Times New Roman" w:hAnsi="Times New Roman" w:cs="Times New Roman"/>
          <w:b/>
          <w:bCs/>
          <w:sz w:val="24"/>
          <w:szCs w:val="24"/>
        </w:rPr>
        <w:t>drawon</w:t>
      </w:r>
      <w:proofErr w:type="spellEnd"/>
      <w:r w:rsidRPr="006F2728">
        <w:rPr>
          <w:rFonts w:ascii="Times New Roman" w:hAnsi="Times New Roman" w:cs="Times New Roman"/>
          <w:b/>
          <w:bCs/>
          <w:sz w:val="24"/>
          <w:szCs w:val="24"/>
        </w:rPr>
        <w:t xml:space="preserve"> on in their initiatives – in the last year, and over the last decade?</w:t>
      </w:r>
    </w:p>
    <w:p w:rsidR="005E6183" w:rsidRPr="006F2728" w:rsidRDefault="005E6183" w:rsidP="005E6183">
      <w:pPr>
        <w:pStyle w:val="ListParagraph"/>
        <w:numPr>
          <w:ilvl w:val="0"/>
          <w:numId w:val="7"/>
        </w:numPr>
        <w:rPr>
          <w:rFonts w:ascii="Times New Roman" w:hAnsi="Times New Roman" w:cs="Times New Roman"/>
          <w:sz w:val="24"/>
          <w:szCs w:val="24"/>
        </w:rPr>
      </w:pPr>
      <w:r w:rsidRPr="006F2728">
        <w:rPr>
          <w:rFonts w:ascii="Times New Roman" w:hAnsi="Times New Roman" w:cs="Times New Roman"/>
          <w:sz w:val="24"/>
          <w:szCs w:val="24"/>
        </w:rPr>
        <w:t xml:space="preserve">Research analysis on </w:t>
      </w:r>
      <w:r w:rsidR="00082E17" w:rsidRPr="006F2728">
        <w:rPr>
          <w:rFonts w:ascii="Times New Roman" w:hAnsi="Times New Roman" w:cs="Times New Roman"/>
          <w:sz w:val="24"/>
          <w:szCs w:val="24"/>
        </w:rPr>
        <w:t xml:space="preserve">Asthma related hospitalization rates resulted in a strong correlation between asthma hospitalization rates, poverty, the percentage of Hispanic residents, and the number of industrial facilities in the Bronx. </w:t>
      </w:r>
    </w:p>
    <w:p w:rsidR="00940B62" w:rsidRPr="006F2728" w:rsidRDefault="00082E17" w:rsidP="00940B62">
      <w:pPr>
        <w:pStyle w:val="ListParagraph"/>
        <w:numPr>
          <w:ilvl w:val="0"/>
          <w:numId w:val="7"/>
        </w:numPr>
        <w:rPr>
          <w:rFonts w:ascii="Times New Roman" w:hAnsi="Times New Roman" w:cs="Times New Roman"/>
          <w:sz w:val="24"/>
          <w:szCs w:val="24"/>
        </w:rPr>
      </w:pPr>
      <w:r w:rsidRPr="006F2728">
        <w:rPr>
          <w:rFonts w:ascii="Times New Roman" w:hAnsi="Times New Roman" w:cs="Times New Roman"/>
          <w:sz w:val="24"/>
          <w:szCs w:val="24"/>
        </w:rPr>
        <w:t xml:space="preserve">Study of waste transfer </w:t>
      </w:r>
      <w:r w:rsidR="005E6183" w:rsidRPr="006F2728">
        <w:rPr>
          <w:rFonts w:ascii="Times New Roman" w:hAnsi="Times New Roman" w:cs="Times New Roman"/>
          <w:sz w:val="24"/>
          <w:szCs w:val="24"/>
        </w:rPr>
        <w:t>stations</w:t>
      </w:r>
      <w:r w:rsidRPr="006F2728">
        <w:rPr>
          <w:rFonts w:ascii="Times New Roman" w:hAnsi="Times New Roman" w:cs="Times New Roman"/>
          <w:sz w:val="24"/>
          <w:szCs w:val="24"/>
        </w:rPr>
        <w:t xml:space="preserve"> </w:t>
      </w:r>
      <w:r w:rsidR="005E6183" w:rsidRPr="006F2728">
        <w:rPr>
          <w:rFonts w:ascii="Times New Roman" w:hAnsi="Times New Roman" w:cs="Times New Roman"/>
          <w:sz w:val="24"/>
          <w:szCs w:val="24"/>
        </w:rPr>
        <w:t xml:space="preserve">by researchers </w:t>
      </w:r>
      <w:r w:rsidRPr="006F2728">
        <w:rPr>
          <w:rFonts w:ascii="Times New Roman" w:hAnsi="Times New Roman" w:cs="Times New Roman"/>
          <w:sz w:val="24"/>
          <w:szCs w:val="24"/>
        </w:rPr>
        <w:t>help</w:t>
      </w:r>
      <w:r w:rsidR="005E6183" w:rsidRPr="006F2728">
        <w:rPr>
          <w:rFonts w:ascii="Times New Roman" w:hAnsi="Times New Roman" w:cs="Times New Roman"/>
          <w:sz w:val="24"/>
          <w:szCs w:val="24"/>
        </w:rPr>
        <w:t>ed</w:t>
      </w:r>
      <w:r w:rsidRPr="006F2728">
        <w:rPr>
          <w:rFonts w:ascii="Times New Roman" w:hAnsi="Times New Roman" w:cs="Times New Roman"/>
          <w:sz w:val="24"/>
          <w:szCs w:val="24"/>
        </w:rPr>
        <w:t xml:space="preserve"> prove that the diesel fumes associated with traffic generated by waste transfer are associated with the asthma rates observed in the South Bronx.</w:t>
      </w:r>
      <w:r w:rsidR="005E6183" w:rsidRPr="006F2728">
        <w:rPr>
          <w:rFonts w:ascii="Times New Roman" w:hAnsi="Times New Roman" w:cs="Times New Roman"/>
          <w:sz w:val="24"/>
          <w:szCs w:val="24"/>
        </w:rPr>
        <w:t xml:space="preserve"> As well as </w:t>
      </w:r>
      <w:r w:rsidR="00940B62" w:rsidRPr="006F2728">
        <w:rPr>
          <w:rFonts w:ascii="Times New Roman" w:hAnsi="Times New Roman" w:cs="Times New Roman"/>
          <w:sz w:val="24"/>
          <w:szCs w:val="24"/>
        </w:rPr>
        <w:t xml:space="preserve">verification that </w:t>
      </w:r>
      <w:r w:rsidR="005E6183" w:rsidRPr="006F2728">
        <w:rPr>
          <w:rFonts w:ascii="Times New Roman" w:hAnsi="Times New Roman" w:cs="Times New Roman"/>
          <w:sz w:val="24"/>
          <w:szCs w:val="24"/>
        </w:rPr>
        <w:t>The Bronx has</w:t>
      </w:r>
      <w:r w:rsidR="00940B62" w:rsidRPr="006F2728">
        <w:rPr>
          <w:rFonts w:ascii="Times New Roman" w:hAnsi="Times New Roman" w:cs="Times New Roman"/>
          <w:sz w:val="24"/>
          <w:szCs w:val="24"/>
        </w:rPr>
        <w:t xml:space="preserve"> the highest </w:t>
      </w:r>
      <w:r w:rsidR="005E6183" w:rsidRPr="006F2728">
        <w:rPr>
          <w:rFonts w:ascii="Times New Roman" w:hAnsi="Times New Roman" w:cs="Times New Roman"/>
          <w:sz w:val="24"/>
          <w:szCs w:val="24"/>
        </w:rPr>
        <w:t>asthma rates and air pollution concerns</w:t>
      </w:r>
      <w:r w:rsidR="00940B62" w:rsidRPr="006F2728">
        <w:rPr>
          <w:rFonts w:ascii="Times New Roman" w:hAnsi="Times New Roman" w:cs="Times New Roman"/>
          <w:sz w:val="24"/>
          <w:szCs w:val="24"/>
        </w:rPr>
        <w:t xml:space="preserve"> amongst all boroughs.  </w:t>
      </w:r>
    </w:p>
    <w:p w:rsidR="00940B62" w:rsidRPr="006F2728" w:rsidRDefault="00940B62" w:rsidP="00940B62">
      <w:pPr>
        <w:pStyle w:val="ListParagraph"/>
        <w:numPr>
          <w:ilvl w:val="0"/>
          <w:numId w:val="7"/>
        </w:numPr>
        <w:rPr>
          <w:rFonts w:ascii="Times New Roman" w:hAnsi="Times New Roman" w:cs="Times New Roman"/>
          <w:sz w:val="24"/>
          <w:szCs w:val="24"/>
        </w:rPr>
      </w:pPr>
      <w:r w:rsidRPr="006F2728">
        <w:rPr>
          <w:rFonts w:ascii="Times New Roman" w:hAnsi="Times New Roman" w:cs="Times New Roman"/>
          <w:sz w:val="24"/>
          <w:szCs w:val="24"/>
        </w:rPr>
        <w:t xml:space="preserve">Daily Asthma Symptoms and lung function analyses results indicated that elemental carbon particles are generally more related to adverse lung function and asthma symptoms than PM 2.5. </w:t>
      </w:r>
    </w:p>
    <w:p w:rsidR="005E6183" w:rsidRPr="006F2728" w:rsidRDefault="004E243B" w:rsidP="003255D7">
      <w:pPr>
        <w:pStyle w:val="ListParagraph"/>
        <w:numPr>
          <w:ilvl w:val="0"/>
          <w:numId w:val="7"/>
        </w:numPr>
        <w:rPr>
          <w:rFonts w:ascii="Times New Roman" w:hAnsi="Times New Roman" w:cs="Times New Roman"/>
          <w:sz w:val="24"/>
          <w:szCs w:val="24"/>
        </w:rPr>
      </w:pPr>
      <w:r w:rsidRPr="006F2728">
        <w:rPr>
          <w:rFonts w:ascii="Times New Roman" w:hAnsi="Times New Roman" w:cs="Times New Roman"/>
          <w:sz w:val="24"/>
          <w:szCs w:val="24"/>
        </w:rPr>
        <w:t>Research study has shown that car exhaust and burning fuels are producing higher ground-level concentrations of pollutants, like CO, SO2, and especially NO2 in the South Bronx compared to rooftop station samples.</w:t>
      </w:r>
    </w:p>
    <w:p w:rsidR="00082E17" w:rsidRPr="006F2728" w:rsidRDefault="00082E17" w:rsidP="007415F1">
      <w:pPr>
        <w:pStyle w:val="ListParagraph"/>
        <w:rPr>
          <w:rFonts w:ascii="Times New Roman" w:hAnsi="Times New Roman" w:cs="Times New Roman"/>
          <w:bCs/>
          <w:sz w:val="24"/>
          <w:szCs w:val="24"/>
        </w:rPr>
      </w:pP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kinds of technology and infrastructure do they rely on in the production of environmental health care?</w:t>
      </w:r>
    </w:p>
    <w:p w:rsidR="003F4A97" w:rsidRPr="006F2728" w:rsidRDefault="003F4A97" w:rsidP="003F4A97">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 xml:space="preserve">Technology: The use of Geographic Information Systems (GIS) analytical </w:t>
      </w:r>
      <w:r w:rsidR="00C82B09" w:rsidRPr="006F2728">
        <w:rPr>
          <w:rFonts w:ascii="Times New Roman" w:hAnsi="Times New Roman" w:cs="Times New Roman"/>
          <w:bCs/>
          <w:sz w:val="24"/>
          <w:szCs w:val="24"/>
        </w:rPr>
        <w:t xml:space="preserve">software </w:t>
      </w:r>
      <w:r w:rsidRPr="006F2728">
        <w:rPr>
          <w:rFonts w:ascii="Times New Roman" w:hAnsi="Times New Roman" w:cs="Times New Roman"/>
          <w:bCs/>
          <w:sz w:val="24"/>
          <w:szCs w:val="24"/>
        </w:rPr>
        <w:t>tool to study land use, transportation and environmental quality. A</w:t>
      </w:r>
      <w:r w:rsidRPr="006F2728">
        <w:rPr>
          <w:rFonts w:ascii="Times New Roman" w:hAnsi="Times New Roman" w:cs="Times New Roman"/>
          <w:sz w:val="24"/>
          <w:szCs w:val="24"/>
        </w:rPr>
        <w:t xml:space="preserve"> GIS tutorial manual was developed by </w:t>
      </w:r>
      <w:proofErr w:type="spellStart"/>
      <w:r w:rsidRPr="006F2728">
        <w:rPr>
          <w:rFonts w:ascii="Times New Roman" w:hAnsi="Times New Roman" w:cs="Times New Roman"/>
          <w:sz w:val="24"/>
          <w:szCs w:val="24"/>
        </w:rPr>
        <w:t>Zvia</w:t>
      </w:r>
      <w:proofErr w:type="spellEnd"/>
      <w:r w:rsidRPr="006F2728">
        <w:rPr>
          <w:rFonts w:ascii="Times New Roman" w:hAnsi="Times New Roman" w:cs="Times New Roman"/>
          <w:sz w:val="24"/>
          <w:szCs w:val="24"/>
        </w:rPr>
        <w:t xml:space="preserve"> Segal Naphtali (research professor) for the involved community groups.</w:t>
      </w:r>
    </w:p>
    <w:p w:rsidR="00C82B09" w:rsidRPr="006F2728" w:rsidRDefault="00C82B09" w:rsidP="00C82B09">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Infrastructure: Researchers evaluate the Proximity of Schools to Highways and Other Sources of Environmental Health Risks</w:t>
      </w:r>
    </w:p>
    <w:p w:rsidR="003255D7" w:rsidRPr="006F2728" w:rsidRDefault="003255D7" w:rsidP="007415F1">
      <w:pPr>
        <w:pStyle w:val="ListParagraph"/>
        <w:rPr>
          <w:rFonts w:ascii="Times New Roman" w:hAnsi="Times New Roman" w:cs="Times New Roman"/>
          <w:bCs/>
          <w:sz w:val="24"/>
          <w:szCs w:val="24"/>
        </w:rPr>
      </w:pPr>
    </w:p>
    <w:p w:rsidR="007415F1" w:rsidRPr="006F2728" w:rsidRDefault="007415F1" w:rsidP="002C2F04">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social ecology does this person, group or organization work within, and how did it shaped their way of conceiving and engaging asthma?</w:t>
      </w:r>
    </w:p>
    <w:p w:rsidR="002C2F04" w:rsidRPr="006F2728" w:rsidRDefault="002C2F04" w:rsidP="002C2F04">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The Youth Participation and Leadership Program </w:t>
      </w:r>
      <w:proofErr w:type="gramStart"/>
      <w:r w:rsidRPr="006F2728">
        <w:rPr>
          <w:rFonts w:ascii="Times New Roman" w:hAnsi="Times New Roman" w:cs="Times New Roman"/>
          <w:sz w:val="24"/>
          <w:szCs w:val="24"/>
        </w:rPr>
        <w:t>was</w:t>
      </w:r>
      <w:proofErr w:type="gramEnd"/>
      <w:r w:rsidRPr="006F2728">
        <w:rPr>
          <w:rFonts w:ascii="Times New Roman" w:hAnsi="Times New Roman" w:cs="Times New Roman"/>
          <w:sz w:val="24"/>
          <w:szCs w:val="24"/>
        </w:rPr>
        <w:t xml:space="preserve"> </w:t>
      </w:r>
      <w:r w:rsidR="0070047D" w:rsidRPr="006F2728">
        <w:rPr>
          <w:rFonts w:ascii="Times New Roman" w:hAnsi="Times New Roman" w:cs="Times New Roman"/>
          <w:sz w:val="24"/>
          <w:szCs w:val="24"/>
        </w:rPr>
        <w:t>created</w:t>
      </w:r>
      <w:r w:rsidRPr="006F2728">
        <w:rPr>
          <w:rFonts w:ascii="Times New Roman" w:hAnsi="Times New Roman" w:cs="Times New Roman"/>
          <w:sz w:val="24"/>
          <w:szCs w:val="24"/>
        </w:rPr>
        <w:t xml:space="preserve"> as part of the outreach efforts of the South Bronx Environmental Health and Policy Study.</w:t>
      </w:r>
      <w:r w:rsidR="0070047D" w:rsidRPr="006F2728">
        <w:rPr>
          <w:rFonts w:ascii="Times New Roman" w:hAnsi="Times New Roman" w:cs="Times New Roman"/>
          <w:sz w:val="24"/>
          <w:szCs w:val="24"/>
        </w:rPr>
        <w:t xml:space="preserve"> This</w:t>
      </w:r>
      <w:r w:rsidR="00BF07AC" w:rsidRPr="006F2728">
        <w:rPr>
          <w:rFonts w:ascii="Times New Roman" w:hAnsi="Times New Roman" w:cs="Times New Roman"/>
          <w:sz w:val="24"/>
          <w:szCs w:val="24"/>
        </w:rPr>
        <w:t xml:space="preserve"> youth group</w:t>
      </w:r>
      <w:r w:rsidR="0070047D" w:rsidRPr="006F2728">
        <w:rPr>
          <w:rFonts w:ascii="Times New Roman" w:hAnsi="Times New Roman" w:cs="Times New Roman"/>
          <w:sz w:val="24"/>
          <w:szCs w:val="24"/>
        </w:rPr>
        <w:t xml:space="preserve"> (which appears to be currently inactive)</w:t>
      </w:r>
      <w:r w:rsidR="00BF07AC" w:rsidRPr="006F2728">
        <w:rPr>
          <w:rFonts w:ascii="Times New Roman" w:hAnsi="Times New Roman" w:cs="Times New Roman"/>
          <w:sz w:val="24"/>
          <w:szCs w:val="24"/>
        </w:rPr>
        <w:t xml:space="preserve"> had the opportunity </w:t>
      </w:r>
      <w:r w:rsidR="0070047D" w:rsidRPr="006F2728">
        <w:rPr>
          <w:rFonts w:ascii="Times New Roman" w:hAnsi="Times New Roman" w:cs="Times New Roman"/>
          <w:sz w:val="24"/>
          <w:szCs w:val="24"/>
        </w:rPr>
        <w:t xml:space="preserve">to </w:t>
      </w:r>
      <w:r w:rsidR="00BF07AC" w:rsidRPr="006F2728">
        <w:rPr>
          <w:rFonts w:ascii="Times New Roman" w:hAnsi="Times New Roman" w:cs="Times New Roman"/>
          <w:sz w:val="24"/>
          <w:szCs w:val="24"/>
        </w:rPr>
        <w:t>work directly with scientists and policy experts. As a result,</w:t>
      </w:r>
      <w:r w:rsidR="00FE378E" w:rsidRPr="006F2728">
        <w:rPr>
          <w:rFonts w:ascii="Times New Roman" w:hAnsi="Times New Roman" w:cs="Times New Roman"/>
          <w:sz w:val="24"/>
          <w:szCs w:val="24"/>
        </w:rPr>
        <w:t xml:space="preserve"> youth group students </w:t>
      </w:r>
      <w:r w:rsidR="00BF07AC" w:rsidRPr="006F2728">
        <w:rPr>
          <w:rFonts w:ascii="Times New Roman" w:hAnsi="Times New Roman" w:cs="Times New Roman"/>
          <w:sz w:val="24"/>
          <w:szCs w:val="24"/>
        </w:rPr>
        <w:t>explore</w:t>
      </w:r>
      <w:r w:rsidR="00FE378E" w:rsidRPr="006F2728">
        <w:rPr>
          <w:rFonts w:ascii="Times New Roman" w:hAnsi="Times New Roman" w:cs="Times New Roman"/>
          <w:sz w:val="24"/>
          <w:szCs w:val="24"/>
        </w:rPr>
        <w:t>d</w:t>
      </w:r>
      <w:r w:rsidR="00BF07AC" w:rsidRPr="006F2728">
        <w:rPr>
          <w:rFonts w:ascii="Times New Roman" w:hAnsi="Times New Roman" w:cs="Times New Roman"/>
          <w:sz w:val="24"/>
          <w:szCs w:val="24"/>
        </w:rPr>
        <w:t xml:space="preserve"> career opportunities within the fields of public health and environmental sciences and research, develop a proficiency and </w:t>
      </w:r>
      <w:r w:rsidR="00BF07AC" w:rsidRPr="006F2728">
        <w:rPr>
          <w:rFonts w:ascii="Times New Roman" w:hAnsi="Times New Roman" w:cs="Times New Roman"/>
          <w:sz w:val="24"/>
          <w:szCs w:val="24"/>
        </w:rPr>
        <w:lastRenderedPageBreak/>
        <w:t xml:space="preserve">interest in science and environmental issues, and </w:t>
      </w:r>
      <w:r w:rsidR="00FE378E" w:rsidRPr="006F2728">
        <w:rPr>
          <w:rFonts w:ascii="Times New Roman" w:hAnsi="Times New Roman" w:cs="Times New Roman"/>
          <w:sz w:val="24"/>
          <w:szCs w:val="24"/>
        </w:rPr>
        <w:t xml:space="preserve">acquire political/ professional training experience through mock senate hearings and other </w:t>
      </w:r>
      <w:r w:rsidR="0070047D" w:rsidRPr="006F2728">
        <w:rPr>
          <w:rFonts w:ascii="Times New Roman" w:hAnsi="Times New Roman" w:cs="Times New Roman"/>
          <w:sz w:val="24"/>
          <w:szCs w:val="24"/>
        </w:rPr>
        <w:t xml:space="preserve">special </w:t>
      </w:r>
      <w:r w:rsidR="00FE378E" w:rsidRPr="006F2728">
        <w:rPr>
          <w:rFonts w:ascii="Times New Roman" w:hAnsi="Times New Roman" w:cs="Times New Roman"/>
          <w:sz w:val="24"/>
          <w:szCs w:val="24"/>
        </w:rPr>
        <w:t xml:space="preserve">events. </w:t>
      </w:r>
    </w:p>
    <w:p w:rsidR="002C2F04" w:rsidRPr="006F2728" w:rsidRDefault="0070047D" w:rsidP="0070047D">
      <w:pPr>
        <w:pStyle w:val="ListParagraph"/>
        <w:tabs>
          <w:tab w:val="left" w:pos="3990"/>
        </w:tabs>
        <w:rPr>
          <w:rFonts w:ascii="Times New Roman" w:hAnsi="Times New Roman" w:cs="Times New Roman"/>
          <w:bCs/>
          <w:sz w:val="24"/>
          <w:szCs w:val="24"/>
        </w:rPr>
      </w:pPr>
      <w:r w:rsidRPr="006F2728">
        <w:rPr>
          <w:rFonts w:ascii="Times New Roman" w:hAnsi="Times New Roman" w:cs="Times New Roman"/>
          <w:bCs/>
          <w:sz w:val="24"/>
          <w:szCs w:val="24"/>
        </w:rPr>
        <w:tab/>
      </w: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events or data seem to have motivated their ways of thinking about and engaging environmental health?</w:t>
      </w:r>
    </w:p>
    <w:p w:rsidR="00080A8C" w:rsidRPr="006F2728" w:rsidRDefault="00080A8C" w:rsidP="00080A8C">
      <w:pPr>
        <w:pStyle w:val="ListParagraph"/>
        <w:rPr>
          <w:rFonts w:ascii="Times New Roman" w:hAnsi="Times New Roman" w:cs="Times New Roman"/>
          <w:sz w:val="24"/>
          <w:szCs w:val="24"/>
        </w:rPr>
      </w:pPr>
    </w:p>
    <w:p w:rsidR="00080A8C" w:rsidRPr="006F2728" w:rsidRDefault="00070239" w:rsidP="00080A8C">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The most</w:t>
      </w:r>
      <w:r w:rsidR="00C72554" w:rsidRPr="006F2728">
        <w:rPr>
          <w:rFonts w:ascii="Times New Roman" w:hAnsi="Times New Roman" w:cs="Times New Roman"/>
          <w:sz w:val="24"/>
          <w:szCs w:val="24"/>
        </w:rPr>
        <w:t xml:space="preserve"> </w:t>
      </w:r>
      <w:r w:rsidR="00B21346" w:rsidRPr="006F2728">
        <w:rPr>
          <w:rFonts w:ascii="Times New Roman" w:hAnsi="Times New Roman" w:cs="Times New Roman"/>
          <w:sz w:val="24"/>
          <w:szCs w:val="24"/>
        </w:rPr>
        <w:t xml:space="preserve">motivational information to this research group was the </w:t>
      </w:r>
      <w:r w:rsidR="00B21346" w:rsidRPr="006F2728">
        <w:rPr>
          <w:rFonts w:ascii="Times New Roman" w:hAnsi="Times New Roman" w:cs="Times New Roman"/>
          <w:sz w:val="24"/>
          <w:szCs w:val="24"/>
        </w:rPr>
        <w:t>asthma rate</w:t>
      </w:r>
      <w:r w:rsidR="00B21346" w:rsidRPr="006F2728">
        <w:rPr>
          <w:rFonts w:ascii="Times New Roman" w:hAnsi="Times New Roman" w:cs="Times New Roman"/>
          <w:sz w:val="24"/>
          <w:szCs w:val="24"/>
        </w:rPr>
        <w:t xml:space="preserve"> statistics stating that</w:t>
      </w:r>
      <w:r w:rsidRPr="006F2728">
        <w:rPr>
          <w:rFonts w:ascii="Times New Roman" w:hAnsi="Times New Roman" w:cs="Times New Roman"/>
          <w:sz w:val="24"/>
          <w:szCs w:val="24"/>
        </w:rPr>
        <w:t xml:space="preserve"> the </w:t>
      </w:r>
      <w:r w:rsidR="00B21346" w:rsidRPr="006F2728">
        <w:rPr>
          <w:rFonts w:ascii="Times New Roman" w:hAnsi="Times New Roman" w:cs="Times New Roman"/>
          <w:sz w:val="24"/>
          <w:szCs w:val="24"/>
        </w:rPr>
        <w:t xml:space="preserve">South Bronx </w:t>
      </w:r>
      <w:r w:rsidR="00C07FE8" w:rsidRPr="006F2728">
        <w:rPr>
          <w:rFonts w:ascii="Times New Roman" w:hAnsi="Times New Roman" w:cs="Times New Roman"/>
          <w:sz w:val="24"/>
          <w:szCs w:val="24"/>
        </w:rPr>
        <w:t>(in the early 2000s) had</w:t>
      </w:r>
      <w:r w:rsidR="00B21346" w:rsidRPr="006F2728">
        <w:rPr>
          <w:rFonts w:ascii="Times New Roman" w:hAnsi="Times New Roman" w:cs="Times New Roman"/>
          <w:sz w:val="24"/>
          <w:szCs w:val="24"/>
        </w:rPr>
        <w:t xml:space="preserve"> one the</w:t>
      </w:r>
      <w:r w:rsidR="00C72554" w:rsidRPr="006F2728">
        <w:rPr>
          <w:rFonts w:ascii="Times New Roman" w:hAnsi="Times New Roman" w:cs="Times New Roman"/>
          <w:sz w:val="24"/>
          <w:szCs w:val="24"/>
        </w:rPr>
        <w:t xml:space="preserve"> highest</w:t>
      </w:r>
      <w:r w:rsidR="00B21346" w:rsidRPr="006F2728">
        <w:rPr>
          <w:rFonts w:ascii="Times New Roman" w:hAnsi="Times New Roman" w:cs="Times New Roman"/>
          <w:sz w:val="24"/>
          <w:szCs w:val="24"/>
        </w:rPr>
        <w:t xml:space="preserve"> rates</w:t>
      </w:r>
      <w:r w:rsidR="00C72554" w:rsidRPr="006F2728">
        <w:rPr>
          <w:rFonts w:ascii="Times New Roman" w:hAnsi="Times New Roman" w:cs="Times New Roman"/>
          <w:sz w:val="24"/>
          <w:szCs w:val="24"/>
        </w:rPr>
        <w:t xml:space="preserve"> </w:t>
      </w:r>
      <w:r w:rsidRPr="006F2728">
        <w:rPr>
          <w:rFonts w:ascii="Times New Roman" w:hAnsi="Times New Roman" w:cs="Times New Roman"/>
          <w:sz w:val="24"/>
          <w:szCs w:val="24"/>
        </w:rPr>
        <w:t xml:space="preserve">in the country. </w:t>
      </w:r>
      <w:r w:rsidR="00C07FE8" w:rsidRPr="006F2728">
        <w:rPr>
          <w:rFonts w:ascii="Times New Roman" w:hAnsi="Times New Roman" w:cs="Times New Roman"/>
          <w:sz w:val="24"/>
          <w:szCs w:val="24"/>
        </w:rPr>
        <w:t xml:space="preserve">Pressure to equilibrate with other boroughs rates/emissions, analyze most impacted Bronx zones, and aid in the overall reduction of environmental and health risks was on the main agenda for this research group. </w:t>
      </w:r>
    </w:p>
    <w:p w:rsidR="007415F1" w:rsidRPr="006F2728" w:rsidRDefault="007415F1" w:rsidP="007415F1">
      <w:pPr>
        <w:pStyle w:val="ListParagraph"/>
        <w:rPr>
          <w:rFonts w:ascii="Times New Roman" w:hAnsi="Times New Roman" w:cs="Times New Roman"/>
          <w:bCs/>
          <w:sz w:val="24"/>
          <w:szCs w:val="24"/>
        </w:rPr>
      </w:pPr>
    </w:p>
    <w:p w:rsidR="000A56B4" w:rsidRPr="006F2728" w:rsidRDefault="007415F1" w:rsidP="00C82B09">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funding enables their work and possibly shapes their way of thinking about environmental health?</w:t>
      </w:r>
    </w:p>
    <w:p w:rsidR="000A56B4" w:rsidRPr="006F2728" w:rsidRDefault="000A56B4" w:rsidP="000A56B4">
      <w:pPr>
        <w:pStyle w:val="ListParagraph"/>
        <w:ind w:left="360"/>
        <w:rPr>
          <w:rFonts w:ascii="Times New Roman" w:hAnsi="Times New Roman" w:cs="Times New Roman"/>
          <w:b/>
          <w:bCs/>
          <w:sz w:val="24"/>
          <w:szCs w:val="24"/>
        </w:rPr>
      </w:pPr>
    </w:p>
    <w:p w:rsidR="00597A55" w:rsidRPr="006F2728" w:rsidRDefault="00597A55" w:rsidP="000A56B4">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The South Bronx Environmental Health and Policy Study </w:t>
      </w:r>
      <w:r w:rsidR="003F4A97" w:rsidRPr="006F2728">
        <w:rPr>
          <w:rFonts w:ascii="Times New Roman" w:hAnsi="Times New Roman" w:cs="Times New Roman"/>
          <w:bCs/>
          <w:sz w:val="24"/>
          <w:szCs w:val="24"/>
        </w:rPr>
        <w:t>is</w:t>
      </w:r>
      <w:r w:rsidRPr="006F2728">
        <w:rPr>
          <w:rFonts w:ascii="Times New Roman" w:hAnsi="Times New Roman" w:cs="Times New Roman"/>
          <w:bCs/>
          <w:sz w:val="24"/>
          <w:szCs w:val="24"/>
        </w:rPr>
        <w:t xml:space="preserve"> funded </w:t>
      </w:r>
      <w:r w:rsidR="003F4A97" w:rsidRPr="006F2728">
        <w:rPr>
          <w:rFonts w:ascii="Times New Roman" w:hAnsi="Times New Roman" w:cs="Times New Roman"/>
          <w:bCs/>
          <w:sz w:val="24"/>
          <w:szCs w:val="24"/>
        </w:rPr>
        <w:t xml:space="preserve">by </w:t>
      </w:r>
      <w:r w:rsidRPr="006F2728">
        <w:rPr>
          <w:rFonts w:ascii="Times New Roman" w:hAnsi="Times New Roman" w:cs="Times New Roman"/>
          <w:bCs/>
          <w:sz w:val="24"/>
          <w:szCs w:val="24"/>
        </w:rPr>
        <w:t>Congressman José E. Serrano and administered through the U.S. Environmental Protection Agency.</w:t>
      </w:r>
      <w:r w:rsidR="003F4A97" w:rsidRPr="006F2728">
        <w:rPr>
          <w:rFonts w:ascii="Times New Roman" w:hAnsi="Times New Roman" w:cs="Times New Roman"/>
          <w:bCs/>
          <w:sz w:val="24"/>
          <w:szCs w:val="24"/>
        </w:rPr>
        <w:t xml:space="preserve"> Such funding could have created a research environment fit for </w:t>
      </w:r>
      <w:r w:rsidR="00B37A77" w:rsidRPr="006F2728">
        <w:rPr>
          <w:rFonts w:ascii="Times New Roman" w:hAnsi="Times New Roman" w:cs="Times New Roman"/>
          <w:bCs/>
          <w:sz w:val="24"/>
          <w:szCs w:val="24"/>
        </w:rPr>
        <w:t xml:space="preserve">technically </w:t>
      </w:r>
      <w:r w:rsidR="003F4A97" w:rsidRPr="006F2728">
        <w:rPr>
          <w:rFonts w:ascii="Times New Roman" w:hAnsi="Times New Roman" w:cs="Times New Roman"/>
          <w:bCs/>
          <w:sz w:val="24"/>
          <w:szCs w:val="24"/>
        </w:rPr>
        <w:t xml:space="preserve">broad solutions rather than case by case community environmental health solutions. Alternatively, </w:t>
      </w:r>
      <w:r w:rsidR="00C82B09" w:rsidRPr="006F2728">
        <w:rPr>
          <w:rFonts w:ascii="Times New Roman" w:hAnsi="Times New Roman" w:cs="Times New Roman"/>
          <w:bCs/>
          <w:sz w:val="24"/>
          <w:szCs w:val="24"/>
        </w:rPr>
        <w:t xml:space="preserve">direct funds from government officials could have created a motived/pressured environment to find facts and results to a very important problem. </w:t>
      </w:r>
    </w:p>
    <w:p w:rsidR="000A56B4" w:rsidRPr="006F2728" w:rsidRDefault="000A56B4" w:rsidP="000A56B4">
      <w:pPr>
        <w:pStyle w:val="ListParagraph"/>
        <w:ind w:left="360"/>
        <w:rPr>
          <w:rFonts w:ascii="Times New Roman" w:hAnsi="Times New Roman" w:cs="Times New Roman"/>
          <w:b/>
          <w:sz w:val="24"/>
          <w:szCs w:val="24"/>
        </w:rPr>
      </w:pPr>
    </w:p>
    <w:p w:rsidR="007415F1" w:rsidRPr="006F2728" w:rsidRDefault="007415F1" w:rsidP="003F4A97">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in the history of this person, group or organization likely shaped the way they conceived or and engage environmental health?</w:t>
      </w:r>
    </w:p>
    <w:p w:rsidR="003F4A97" w:rsidRPr="006F2728" w:rsidRDefault="003F4A97" w:rsidP="003F4A97">
      <w:pPr>
        <w:pStyle w:val="ListParagraph"/>
        <w:ind w:left="360"/>
        <w:rPr>
          <w:rFonts w:ascii="Times New Roman" w:hAnsi="Times New Roman" w:cs="Times New Roman"/>
          <w:bCs/>
          <w:sz w:val="24"/>
          <w:szCs w:val="24"/>
        </w:rPr>
      </w:pPr>
    </w:p>
    <w:p w:rsidR="003F4A97" w:rsidRPr="006F2728" w:rsidRDefault="00AB0B4F" w:rsidP="003F4A97">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Initial investigations on air quality metering levels and the results from the backpack study most likely influenced the way they preceded with the environmental health of the South Bronx. </w:t>
      </w:r>
      <w:r w:rsidR="002C2F04" w:rsidRPr="006F2728">
        <w:rPr>
          <w:rFonts w:ascii="Times New Roman" w:hAnsi="Times New Roman" w:cs="Times New Roman"/>
          <w:bCs/>
          <w:sz w:val="24"/>
          <w:szCs w:val="24"/>
        </w:rPr>
        <w:t>Findings probably led to further study application on the source of emissions (transportation and traffic) as well as the social awareness involvement through youth and community group outreach.</w:t>
      </w:r>
    </w:p>
    <w:p w:rsidR="002C2F04" w:rsidRPr="006F2728" w:rsidRDefault="002C2F04" w:rsidP="003F4A97">
      <w:pPr>
        <w:pStyle w:val="ListParagraph"/>
        <w:ind w:left="360"/>
        <w:rPr>
          <w:rFonts w:ascii="Times New Roman" w:hAnsi="Times New Roman" w:cs="Times New Roman"/>
          <w:sz w:val="24"/>
          <w:szCs w:val="24"/>
        </w:rPr>
      </w:pPr>
    </w:p>
    <w:p w:rsidR="007415F1" w:rsidRPr="006F2728" w:rsidRDefault="007415F1" w:rsidP="00212278">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does this person, group or organization seem to find methodologically challenging or concerning in dealing with environmental health?</w:t>
      </w:r>
    </w:p>
    <w:p w:rsidR="00212278" w:rsidRPr="006F2728" w:rsidRDefault="00212278" w:rsidP="00212278">
      <w:pPr>
        <w:pStyle w:val="ListParagraph"/>
        <w:ind w:left="360"/>
        <w:rPr>
          <w:rFonts w:ascii="Times New Roman" w:hAnsi="Times New Roman" w:cs="Times New Roman"/>
          <w:bCs/>
          <w:sz w:val="24"/>
          <w:szCs w:val="24"/>
        </w:rPr>
      </w:pPr>
    </w:p>
    <w:p w:rsidR="00212278" w:rsidRPr="006F2728" w:rsidRDefault="00212278" w:rsidP="009127C8">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Overall, the “relationships between transportation, waste management, air quality, land use, and asthma have proven to be extremely complex and pose many important research challenges.” Researchers have run into issues on other ways to determine whether there are statistically significant associations between proximity to risk factors (i.e., high traffic volume intersections and waste transfer stations) and incidence and prevalence of asthma among primary school children. A possible requisition of information about asthma </w:t>
      </w:r>
      <w:r w:rsidRPr="006F2728">
        <w:rPr>
          <w:rFonts w:ascii="Times New Roman" w:hAnsi="Times New Roman" w:cs="Times New Roman"/>
          <w:bCs/>
          <w:sz w:val="24"/>
          <w:szCs w:val="24"/>
        </w:rPr>
        <w:lastRenderedPageBreak/>
        <w:t>symptoms and morbidity can be found in the rates of visits to the school nurse for asthma and school absenteeism due to</w:t>
      </w:r>
      <w:r w:rsidR="009127C8" w:rsidRPr="006F2728">
        <w:rPr>
          <w:rFonts w:ascii="Times New Roman" w:hAnsi="Times New Roman" w:cs="Times New Roman"/>
          <w:bCs/>
          <w:sz w:val="24"/>
          <w:szCs w:val="24"/>
        </w:rPr>
        <w:t xml:space="preserve"> </w:t>
      </w:r>
      <w:r w:rsidRPr="006F2728">
        <w:rPr>
          <w:rFonts w:ascii="Times New Roman" w:hAnsi="Times New Roman" w:cs="Times New Roman"/>
          <w:bCs/>
          <w:sz w:val="24"/>
          <w:szCs w:val="24"/>
        </w:rPr>
        <w:t>asthma.</w:t>
      </w:r>
      <w:r w:rsidR="009127C8" w:rsidRPr="006F2728">
        <w:rPr>
          <w:rFonts w:ascii="Times New Roman" w:hAnsi="Times New Roman" w:cs="Times New Roman"/>
          <w:bCs/>
          <w:sz w:val="24"/>
          <w:szCs w:val="24"/>
        </w:rPr>
        <w:t xml:space="preserve"> However, school leveled notarized protocol is need for systematic information collection. </w:t>
      </w:r>
    </w:p>
    <w:p w:rsidR="00B37A77" w:rsidRPr="006F2728" w:rsidRDefault="00212278" w:rsidP="00212278">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 </w:t>
      </w: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kinds of governance are (implicitly or explicitly) called for in the way they think about environmental health?</w:t>
      </w:r>
    </w:p>
    <w:p w:rsidR="009D7B08" w:rsidRPr="006F2728" w:rsidRDefault="00E54A86" w:rsidP="009D7B08">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This research study</w:t>
      </w:r>
      <w:r w:rsidR="00C07FE8" w:rsidRPr="006F2728">
        <w:rPr>
          <w:rFonts w:ascii="Times New Roman" w:hAnsi="Times New Roman" w:cs="Times New Roman"/>
          <w:bCs/>
          <w:sz w:val="24"/>
          <w:szCs w:val="24"/>
        </w:rPr>
        <w:t xml:space="preserve"> group</w:t>
      </w:r>
      <w:r w:rsidRPr="006F2728">
        <w:rPr>
          <w:rFonts w:ascii="Times New Roman" w:hAnsi="Times New Roman" w:cs="Times New Roman"/>
          <w:bCs/>
          <w:sz w:val="24"/>
          <w:szCs w:val="24"/>
        </w:rPr>
        <w:t xml:space="preserve"> </w:t>
      </w:r>
      <w:r w:rsidR="00C07FE8" w:rsidRPr="006F2728">
        <w:rPr>
          <w:rFonts w:ascii="Times New Roman" w:hAnsi="Times New Roman" w:cs="Times New Roman"/>
          <w:bCs/>
          <w:sz w:val="24"/>
          <w:szCs w:val="24"/>
        </w:rPr>
        <w:t xml:space="preserve">recommended </w:t>
      </w:r>
      <w:r w:rsidRPr="006F2728">
        <w:rPr>
          <w:rFonts w:ascii="Times New Roman" w:hAnsi="Times New Roman" w:cs="Times New Roman"/>
          <w:bCs/>
          <w:sz w:val="24"/>
          <w:szCs w:val="24"/>
        </w:rPr>
        <w:t xml:space="preserve">the following government </w:t>
      </w:r>
      <w:r w:rsidR="00C07FE8" w:rsidRPr="006F2728">
        <w:rPr>
          <w:rFonts w:ascii="Times New Roman" w:hAnsi="Times New Roman" w:cs="Times New Roman"/>
          <w:bCs/>
          <w:sz w:val="24"/>
          <w:szCs w:val="24"/>
        </w:rPr>
        <w:t>responses to their research discovery</w:t>
      </w:r>
      <w:r w:rsidRPr="006F2728">
        <w:rPr>
          <w:rFonts w:ascii="Times New Roman" w:hAnsi="Times New Roman" w:cs="Times New Roman"/>
          <w:bCs/>
          <w:sz w:val="24"/>
          <w:szCs w:val="24"/>
        </w:rPr>
        <w:t xml:space="preserve">: </w:t>
      </w:r>
    </w:p>
    <w:p w:rsidR="00E54A86" w:rsidRPr="006F2728" w:rsidRDefault="009D7B08" w:rsidP="009D7B08">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Create a policy to begin monitoring concentrations of pollutants at several heights in the study areas to establish a vertical profile. If concentrations for this pollutant are found to exceed the standard at lower heights then more aggressive policies to control this pollutant need to be enforced.</w:t>
      </w:r>
    </w:p>
    <w:p w:rsidR="009D7B08" w:rsidRPr="006F2728" w:rsidRDefault="009D7B08" w:rsidP="009D7B08">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 xml:space="preserve">Continue to build on </w:t>
      </w:r>
      <w:r w:rsidR="00C720FD" w:rsidRPr="006F2728">
        <w:rPr>
          <w:rFonts w:ascii="Times New Roman" w:hAnsi="Times New Roman" w:cs="Times New Roman"/>
          <w:bCs/>
          <w:sz w:val="24"/>
          <w:szCs w:val="24"/>
        </w:rPr>
        <w:t>Hunts Point model</w:t>
      </w:r>
      <w:r w:rsidRPr="006F2728">
        <w:rPr>
          <w:rFonts w:ascii="Times New Roman" w:hAnsi="Times New Roman" w:cs="Times New Roman"/>
          <w:bCs/>
          <w:sz w:val="24"/>
          <w:szCs w:val="24"/>
        </w:rPr>
        <w:t xml:space="preserve"> project, </w:t>
      </w:r>
      <w:r w:rsidR="00C720FD" w:rsidRPr="006F2728">
        <w:rPr>
          <w:rFonts w:ascii="Times New Roman" w:hAnsi="Times New Roman" w:cs="Times New Roman"/>
          <w:bCs/>
          <w:sz w:val="24"/>
          <w:szCs w:val="24"/>
        </w:rPr>
        <w:t>“</w:t>
      </w:r>
      <w:r w:rsidRPr="006F2728">
        <w:rPr>
          <w:rFonts w:ascii="Times New Roman" w:hAnsi="Times New Roman" w:cs="Times New Roman"/>
          <w:bCs/>
          <w:sz w:val="24"/>
          <w:szCs w:val="24"/>
        </w:rPr>
        <w:t>which combines transportation and public health issues through the use of creative land</w:t>
      </w:r>
      <w:r w:rsidR="00C720FD" w:rsidRPr="006F2728">
        <w:rPr>
          <w:rFonts w:ascii="Times New Roman" w:hAnsi="Times New Roman" w:cs="Times New Roman"/>
          <w:bCs/>
          <w:sz w:val="24"/>
          <w:szCs w:val="24"/>
        </w:rPr>
        <w:t xml:space="preserve"> use and environmental planning” and use this model in </w:t>
      </w:r>
      <w:r w:rsidRPr="006F2728">
        <w:rPr>
          <w:rFonts w:ascii="Times New Roman" w:hAnsi="Times New Roman" w:cs="Times New Roman"/>
          <w:bCs/>
          <w:sz w:val="24"/>
          <w:szCs w:val="24"/>
        </w:rPr>
        <w:t>other parts of the South Bronx.</w:t>
      </w:r>
    </w:p>
    <w:p w:rsidR="00C720FD" w:rsidRPr="006F2728" w:rsidRDefault="00C720FD" w:rsidP="009D7B08">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Adopt measures to limit the distance between the location of new schools and major highways</w:t>
      </w:r>
      <w:r w:rsidR="0049306C" w:rsidRPr="006F2728">
        <w:rPr>
          <w:rFonts w:ascii="Times New Roman" w:hAnsi="Times New Roman" w:cs="Times New Roman"/>
          <w:bCs/>
          <w:sz w:val="24"/>
          <w:szCs w:val="24"/>
        </w:rPr>
        <w:t xml:space="preserve">. </w:t>
      </w:r>
    </w:p>
    <w:p w:rsidR="00C720FD" w:rsidRPr="006F2728" w:rsidRDefault="00C720FD" w:rsidP="009D7B08">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Have the EPA work to promote the adoption of measures to improve indoor air quality. For example, the usage of Indoor Air Quality Tools within Schools Action Kit programs.</w:t>
      </w:r>
    </w:p>
    <w:p w:rsidR="00C720FD" w:rsidRPr="006F2728" w:rsidRDefault="00C720FD" w:rsidP="00C720FD">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Work with DEC to use NYC</w:t>
      </w:r>
      <w:r w:rsidRPr="006F2728">
        <w:rPr>
          <w:rFonts w:ascii="Times New Roman" w:hAnsi="Times New Roman" w:cs="Times New Roman"/>
          <w:bCs/>
          <w:sz w:val="24"/>
          <w:szCs w:val="24"/>
        </w:rPr>
        <w:t xml:space="preserve"> Tree</w:t>
      </w:r>
      <w:r w:rsidRPr="006F2728">
        <w:rPr>
          <w:rFonts w:ascii="Times New Roman" w:hAnsi="Times New Roman" w:cs="Times New Roman"/>
          <w:bCs/>
          <w:sz w:val="24"/>
          <w:szCs w:val="24"/>
        </w:rPr>
        <w:t xml:space="preserve"> </w:t>
      </w:r>
      <w:r w:rsidRPr="006F2728">
        <w:rPr>
          <w:rFonts w:ascii="Times New Roman" w:hAnsi="Times New Roman" w:cs="Times New Roman"/>
          <w:bCs/>
          <w:sz w:val="24"/>
          <w:szCs w:val="24"/>
        </w:rPr>
        <w:t xml:space="preserve">Census </w:t>
      </w:r>
      <w:r w:rsidRPr="006F2728">
        <w:rPr>
          <w:rFonts w:ascii="Times New Roman" w:hAnsi="Times New Roman" w:cs="Times New Roman"/>
          <w:bCs/>
          <w:sz w:val="24"/>
          <w:szCs w:val="24"/>
        </w:rPr>
        <w:t>and</w:t>
      </w:r>
      <w:r w:rsidRPr="006F2728">
        <w:rPr>
          <w:rFonts w:ascii="Times New Roman" w:hAnsi="Times New Roman" w:cs="Times New Roman"/>
          <w:bCs/>
          <w:sz w:val="24"/>
          <w:szCs w:val="24"/>
        </w:rPr>
        <w:t xml:space="preserve"> GIS</w:t>
      </w:r>
      <w:r w:rsidRPr="006F2728">
        <w:rPr>
          <w:rFonts w:ascii="Times New Roman" w:hAnsi="Times New Roman" w:cs="Times New Roman"/>
          <w:bCs/>
          <w:sz w:val="24"/>
          <w:szCs w:val="24"/>
        </w:rPr>
        <w:t xml:space="preserve"> software</w:t>
      </w:r>
      <w:r w:rsidRPr="006F2728">
        <w:rPr>
          <w:rFonts w:ascii="Times New Roman" w:hAnsi="Times New Roman" w:cs="Times New Roman"/>
          <w:bCs/>
          <w:sz w:val="24"/>
          <w:szCs w:val="24"/>
        </w:rPr>
        <w:t xml:space="preserve"> to understand where trees could have a significant impact</w:t>
      </w:r>
      <w:r w:rsidR="0049306C" w:rsidRPr="006F2728">
        <w:rPr>
          <w:rFonts w:ascii="Times New Roman" w:hAnsi="Times New Roman" w:cs="Times New Roman"/>
          <w:bCs/>
          <w:sz w:val="24"/>
          <w:szCs w:val="24"/>
        </w:rPr>
        <w:t>.</w:t>
      </w:r>
    </w:p>
    <w:p w:rsidR="009D7B08" w:rsidRPr="006F2728" w:rsidRDefault="009D7B08" w:rsidP="009D7B08">
      <w:pPr>
        <w:pStyle w:val="ListParagraph"/>
        <w:rPr>
          <w:rFonts w:ascii="Times New Roman" w:hAnsi="Times New Roman" w:cs="Times New Roman"/>
          <w:bCs/>
          <w:sz w:val="24"/>
          <w:szCs w:val="24"/>
        </w:rPr>
      </w:pPr>
    </w:p>
    <w:p w:rsidR="009127C8" w:rsidRPr="006F2728" w:rsidRDefault="007415F1" w:rsidP="009127C8">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How can The Asthma Files enable or supplement this way of thinking about environmental health, and the work of this person, group or organization?</w:t>
      </w:r>
    </w:p>
    <w:p w:rsidR="009127C8" w:rsidRPr="006F2728" w:rsidRDefault="009127C8" w:rsidP="009127C8">
      <w:pPr>
        <w:pStyle w:val="ListParagraph"/>
        <w:rPr>
          <w:rFonts w:ascii="Times New Roman" w:hAnsi="Times New Roman" w:cs="Times New Roman"/>
          <w:sz w:val="24"/>
          <w:szCs w:val="24"/>
        </w:rPr>
      </w:pPr>
    </w:p>
    <w:p w:rsidR="00837BBB" w:rsidRPr="006F2728" w:rsidRDefault="00070239" w:rsidP="009127C8">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One of the Former members of the NYU Wagner ICIS group is Associate Professor Jose Holguin-</w:t>
      </w:r>
      <w:proofErr w:type="spellStart"/>
      <w:r w:rsidRPr="006F2728">
        <w:rPr>
          <w:rFonts w:ascii="Times New Roman" w:hAnsi="Times New Roman" w:cs="Times New Roman"/>
          <w:sz w:val="24"/>
          <w:szCs w:val="24"/>
        </w:rPr>
        <w:t>Veras</w:t>
      </w:r>
      <w:proofErr w:type="spellEnd"/>
      <w:r w:rsidRPr="006F2728">
        <w:rPr>
          <w:rFonts w:ascii="Times New Roman" w:hAnsi="Times New Roman" w:cs="Times New Roman"/>
          <w:sz w:val="24"/>
          <w:szCs w:val="24"/>
        </w:rPr>
        <w:t xml:space="preserve">, a current RPI professor in the Civil Department. Future </w:t>
      </w:r>
      <w:r w:rsidR="00837BBB" w:rsidRPr="006F2728">
        <w:rPr>
          <w:rFonts w:ascii="Times New Roman" w:hAnsi="Times New Roman" w:cs="Times New Roman"/>
          <w:sz w:val="24"/>
          <w:szCs w:val="24"/>
        </w:rPr>
        <w:t>endeavors</w:t>
      </w:r>
      <w:r w:rsidRPr="006F2728">
        <w:rPr>
          <w:rFonts w:ascii="Times New Roman" w:hAnsi="Times New Roman" w:cs="Times New Roman"/>
          <w:sz w:val="24"/>
          <w:szCs w:val="24"/>
        </w:rPr>
        <w:t xml:space="preserve"> of The Asthma Files could be to network with Vera and other NYU colleagues to investigate the current </w:t>
      </w:r>
      <w:r w:rsidR="00837BBB" w:rsidRPr="006F2728">
        <w:rPr>
          <w:rFonts w:ascii="Times New Roman" w:hAnsi="Times New Roman" w:cs="Times New Roman"/>
          <w:sz w:val="24"/>
          <w:szCs w:val="24"/>
        </w:rPr>
        <w:t>and/or</w:t>
      </w:r>
      <w:r w:rsidRPr="006F2728">
        <w:rPr>
          <w:rFonts w:ascii="Times New Roman" w:hAnsi="Times New Roman" w:cs="Times New Roman"/>
          <w:sz w:val="24"/>
          <w:szCs w:val="24"/>
        </w:rPr>
        <w:t xml:space="preserve"> final stages of this case study project. </w:t>
      </w:r>
    </w:p>
    <w:p w:rsidR="003F0B04" w:rsidRPr="006F2728" w:rsidRDefault="00837BBB" w:rsidP="009127C8">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Additionally, the Asthma Files can help in the involvement of </w:t>
      </w:r>
      <w:r w:rsidR="0049306C" w:rsidRPr="006F2728">
        <w:rPr>
          <w:rFonts w:ascii="Times New Roman" w:hAnsi="Times New Roman" w:cs="Times New Roman"/>
          <w:sz w:val="24"/>
          <w:szCs w:val="24"/>
        </w:rPr>
        <w:t xml:space="preserve">the </w:t>
      </w:r>
      <w:r w:rsidRPr="006F2728">
        <w:rPr>
          <w:rFonts w:ascii="Times New Roman" w:hAnsi="Times New Roman" w:cs="Times New Roman"/>
          <w:sz w:val="24"/>
          <w:szCs w:val="24"/>
        </w:rPr>
        <w:t xml:space="preserve">public </w:t>
      </w:r>
      <w:r w:rsidR="0049306C" w:rsidRPr="006F2728">
        <w:rPr>
          <w:rFonts w:ascii="Times New Roman" w:hAnsi="Times New Roman" w:cs="Times New Roman"/>
          <w:sz w:val="24"/>
          <w:szCs w:val="24"/>
        </w:rPr>
        <w:t xml:space="preserve">with </w:t>
      </w:r>
      <w:r w:rsidRPr="006F2728">
        <w:rPr>
          <w:rFonts w:ascii="Times New Roman" w:hAnsi="Times New Roman" w:cs="Times New Roman"/>
          <w:sz w:val="24"/>
          <w:szCs w:val="24"/>
        </w:rPr>
        <w:t>data collecting</w:t>
      </w:r>
      <w:r w:rsidR="000E2AC4" w:rsidRPr="006F2728">
        <w:rPr>
          <w:rFonts w:ascii="Times New Roman" w:hAnsi="Times New Roman" w:cs="Times New Roman"/>
          <w:sz w:val="24"/>
          <w:szCs w:val="24"/>
        </w:rPr>
        <w:t xml:space="preserve"> </w:t>
      </w:r>
      <w:r w:rsidRPr="006F2728">
        <w:rPr>
          <w:rFonts w:ascii="Times New Roman" w:hAnsi="Times New Roman" w:cs="Times New Roman"/>
          <w:sz w:val="24"/>
          <w:szCs w:val="24"/>
        </w:rPr>
        <w:t xml:space="preserve">using the outlined GIS software instructions by the research group. </w:t>
      </w:r>
      <w:r w:rsidR="007415F1" w:rsidRPr="006F2728">
        <w:rPr>
          <w:rFonts w:ascii="Times New Roman" w:hAnsi="Times New Roman" w:cs="Times New Roman"/>
          <w:sz w:val="24"/>
          <w:szCs w:val="24"/>
        </w:rPr>
        <w:br/>
      </w:r>
    </w:p>
    <w:p w:rsidR="003F0B04" w:rsidRPr="006F2728" w:rsidRDefault="003F0B04" w:rsidP="003F0B04">
      <w:pPr>
        <w:pStyle w:val="ListParagraph"/>
        <w:rPr>
          <w:rFonts w:ascii="Times New Roman" w:hAnsi="Times New Roman" w:cs="Times New Roman"/>
          <w:bCs/>
          <w:sz w:val="24"/>
          <w:szCs w:val="24"/>
          <w:u w:val="single"/>
        </w:rPr>
      </w:pPr>
    </w:p>
    <w:p w:rsidR="007415F1" w:rsidRPr="006F2728" w:rsidRDefault="007415F1" w:rsidP="003F0B04">
      <w:pPr>
        <w:pStyle w:val="ListParagraph"/>
        <w:ind w:left="360"/>
        <w:rPr>
          <w:rFonts w:ascii="Times New Roman" w:hAnsi="Times New Roman" w:cs="Times New Roman"/>
          <w:sz w:val="24"/>
          <w:szCs w:val="24"/>
        </w:rPr>
      </w:pPr>
    </w:p>
    <w:sectPr w:rsidR="007415F1" w:rsidRPr="006F27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14E1"/>
    <w:multiLevelType w:val="hybridMultilevel"/>
    <w:tmpl w:val="003AFDA8"/>
    <w:lvl w:ilvl="0" w:tplc="9A74F7C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5387A"/>
    <w:multiLevelType w:val="hybridMultilevel"/>
    <w:tmpl w:val="9D9AB8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2F0276"/>
    <w:multiLevelType w:val="hybridMultilevel"/>
    <w:tmpl w:val="D02E2D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A0F45"/>
    <w:multiLevelType w:val="hybridMultilevel"/>
    <w:tmpl w:val="2EBE9378"/>
    <w:lvl w:ilvl="0" w:tplc="275C434E">
      <w:start w:val="1"/>
      <w:numFmt w:val="bullet"/>
      <w:lvlText w:val="-"/>
      <w:lvlJc w:val="left"/>
      <w:pPr>
        <w:ind w:left="720" w:hanging="360"/>
      </w:pPr>
      <w:rPr>
        <w:rFonts w:ascii="Times New Roman" w:eastAsiaTheme="minorHAnsi" w:hAnsi="Times New Roman" w:cs="Times New Roman"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0341E"/>
    <w:multiLevelType w:val="hybridMultilevel"/>
    <w:tmpl w:val="A972FAD4"/>
    <w:lvl w:ilvl="0" w:tplc="3A70361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1780582"/>
    <w:multiLevelType w:val="hybridMultilevel"/>
    <w:tmpl w:val="728CF5F0"/>
    <w:lvl w:ilvl="0" w:tplc="275C434E">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8F406F"/>
    <w:multiLevelType w:val="hybridMultilevel"/>
    <w:tmpl w:val="AD18F5F4"/>
    <w:lvl w:ilvl="0" w:tplc="275C434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5F1"/>
    <w:rsid w:val="0003797F"/>
    <w:rsid w:val="00042D1E"/>
    <w:rsid w:val="00050DA6"/>
    <w:rsid w:val="000653F1"/>
    <w:rsid w:val="00070239"/>
    <w:rsid w:val="00080A8C"/>
    <w:rsid w:val="00082E17"/>
    <w:rsid w:val="00084756"/>
    <w:rsid w:val="000A56B4"/>
    <w:rsid w:val="000B53EE"/>
    <w:rsid w:val="000C74FF"/>
    <w:rsid w:val="000E2AC4"/>
    <w:rsid w:val="000F61A9"/>
    <w:rsid w:val="00137080"/>
    <w:rsid w:val="001851AD"/>
    <w:rsid w:val="001921B3"/>
    <w:rsid w:val="00193869"/>
    <w:rsid w:val="001B2E36"/>
    <w:rsid w:val="00212278"/>
    <w:rsid w:val="002144D7"/>
    <w:rsid w:val="00225041"/>
    <w:rsid w:val="00225B36"/>
    <w:rsid w:val="0022692B"/>
    <w:rsid w:val="00230157"/>
    <w:rsid w:val="0024003E"/>
    <w:rsid w:val="00252235"/>
    <w:rsid w:val="00257C35"/>
    <w:rsid w:val="002A14E9"/>
    <w:rsid w:val="002B461B"/>
    <w:rsid w:val="002C2F04"/>
    <w:rsid w:val="002E4A08"/>
    <w:rsid w:val="0031786B"/>
    <w:rsid w:val="003255D7"/>
    <w:rsid w:val="0036048B"/>
    <w:rsid w:val="00390A63"/>
    <w:rsid w:val="00392940"/>
    <w:rsid w:val="003D3486"/>
    <w:rsid w:val="003E0099"/>
    <w:rsid w:val="003F0B04"/>
    <w:rsid w:val="003F4A97"/>
    <w:rsid w:val="004064A2"/>
    <w:rsid w:val="0049306C"/>
    <w:rsid w:val="004A0084"/>
    <w:rsid w:val="004D785F"/>
    <w:rsid w:val="004E243B"/>
    <w:rsid w:val="00506204"/>
    <w:rsid w:val="00510EC3"/>
    <w:rsid w:val="00511DC3"/>
    <w:rsid w:val="00570053"/>
    <w:rsid w:val="00575F3F"/>
    <w:rsid w:val="00597A55"/>
    <w:rsid w:val="005D1C2E"/>
    <w:rsid w:val="005E5009"/>
    <w:rsid w:val="005E6183"/>
    <w:rsid w:val="005F1755"/>
    <w:rsid w:val="0062600D"/>
    <w:rsid w:val="00646F7E"/>
    <w:rsid w:val="006C1707"/>
    <w:rsid w:val="006F2728"/>
    <w:rsid w:val="0070047D"/>
    <w:rsid w:val="0071612D"/>
    <w:rsid w:val="00716475"/>
    <w:rsid w:val="00723F23"/>
    <w:rsid w:val="007415F1"/>
    <w:rsid w:val="00744737"/>
    <w:rsid w:val="00744F9A"/>
    <w:rsid w:val="00776798"/>
    <w:rsid w:val="007A58E4"/>
    <w:rsid w:val="007D7CAF"/>
    <w:rsid w:val="007E3E32"/>
    <w:rsid w:val="008152B0"/>
    <w:rsid w:val="008333B8"/>
    <w:rsid w:val="00837BBB"/>
    <w:rsid w:val="00844EE7"/>
    <w:rsid w:val="00864AD1"/>
    <w:rsid w:val="008C3231"/>
    <w:rsid w:val="008E7C82"/>
    <w:rsid w:val="008F050C"/>
    <w:rsid w:val="008F1E50"/>
    <w:rsid w:val="009009BE"/>
    <w:rsid w:val="009127C8"/>
    <w:rsid w:val="00923F12"/>
    <w:rsid w:val="009242E2"/>
    <w:rsid w:val="0093083A"/>
    <w:rsid w:val="00940B62"/>
    <w:rsid w:val="009441F2"/>
    <w:rsid w:val="00953899"/>
    <w:rsid w:val="00955AF1"/>
    <w:rsid w:val="0098461A"/>
    <w:rsid w:val="00987143"/>
    <w:rsid w:val="009A1743"/>
    <w:rsid w:val="009B3EE6"/>
    <w:rsid w:val="009B698B"/>
    <w:rsid w:val="009D7B08"/>
    <w:rsid w:val="00A03ED3"/>
    <w:rsid w:val="00A12B3A"/>
    <w:rsid w:val="00A14D88"/>
    <w:rsid w:val="00A247F1"/>
    <w:rsid w:val="00A30D70"/>
    <w:rsid w:val="00A30F68"/>
    <w:rsid w:val="00A95B84"/>
    <w:rsid w:val="00AB0B4F"/>
    <w:rsid w:val="00AB1D1B"/>
    <w:rsid w:val="00B21346"/>
    <w:rsid w:val="00B228FE"/>
    <w:rsid w:val="00B31B85"/>
    <w:rsid w:val="00B37A77"/>
    <w:rsid w:val="00B532D1"/>
    <w:rsid w:val="00B706AF"/>
    <w:rsid w:val="00B73E67"/>
    <w:rsid w:val="00BB2A19"/>
    <w:rsid w:val="00BC1411"/>
    <w:rsid w:val="00BD111E"/>
    <w:rsid w:val="00BD7407"/>
    <w:rsid w:val="00BE3882"/>
    <w:rsid w:val="00BF07AC"/>
    <w:rsid w:val="00BF3652"/>
    <w:rsid w:val="00C07FE8"/>
    <w:rsid w:val="00C34270"/>
    <w:rsid w:val="00C46BC1"/>
    <w:rsid w:val="00C567D1"/>
    <w:rsid w:val="00C720FD"/>
    <w:rsid w:val="00C72554"/>
    <w:rsid w:val="00C76F08"/>
    <w:rsid w:val="00C80CB4"/>
    <w:rsid w:val="00C82B09"/>
    <w:rsid w:val="00CC10BF"/>
    <w:rsid w:val="00CD5122"/>
    <w:rsid w:val="00D06DD5"/>
    <w:rsid w:val="00D64512"/>
    <w:rsid w:val="00DD0821"/>
    <w:rsid w:val="00DD148A"/>
    <w:rsid w:val="00DD4381"/>
    <w:rsid w:val="00DE47E4"/>
    <w:rsid w:val="00DF5826"/>
    <w:rsid w:val="00E05A5C"/>
    <w:rsid w:val="00E1686E"/>
    <w:rsid w:val="00E4021A"/>
    <w:rsid w:val="00E549DB"/>
    <w:rsid w:val="00E54A86"/>
    <w:rsid w:val="00E75398"/>
    <w:rsid w:val="00EB1DE0"/>
    <w:rsid w:val="00EC02E0"/>
    <w:rsid w:val="00ED49D2"/>
    <w:rsid w:val="00F04D1B"/>
    <w:rsid w:val="00F06B53"/>
    <w:rsid w:val="00F319C7"/>
    <w:rsid w:val="00F45CBF"/>
    <w:rsid w:val="00F516A3"/>
    <w:rsid w:val="00F60C3C"/>
    <w:rsid w:val="00F674F4"/>
    <w:rsid w:val="00F728F4"/>
    <w:rsid w:val="00F80EE3"/>
    <w:rsid w:val="00F87FDE"/>
    <w:rsid w:val="00F96EB2"/>
    <w:rsid w:val="00FA224E"/>
    <w:rsid w:val="00FA37EA"/>
    <w:rsid w:val="00FD3BB6"/>
    <w:rsid w:val="00FE1105"/>
    <w:rsid w:val="00FE378E"/>
    <w:rsid w:val="00FF57A5"/>
    <w:rsid w:val="00FF6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5F1"/>
    <w:pPr>
      <w:ind w:left="720"/>
      <w:contextualSpacing/>
    </w:pPr>
  </w:style>
  <w:style w:type="character" w:styleId="Strong">
    <w:name w:val="Strong"/>
    <w:basedOn w:val="DefaultParagraphFont"/>
    <w:uiPriority w:val="22"/>
    <w:qFormat/>
    <w:rsid w:val="00C46B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5F1"/>
    <w:pPr>
      <w:ind w:left="720"/>
      <w:contextualSpacing/>
    </w:pPr>
  </w:style>
  <w:style w:type="character" w:styleId="Strong">
    <w:name w:val="Strong"/>
    <w:basedOn w:val="DefaultParagraphFont"/>
    <w:uiPriority w:val="22"/>
    <w:qFormat/>
    <w:rsid w:val="00C46B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988</TotalTime>
  <Pages>5</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Ilisel</dc:creator>
  <cp:lastModifiedBy>Ilisel</cp:lastModifiedBy>
  <cp:revision>25</cp:revision>
  <dcterms:created xsi:type="dcterms:W3CDTF">2015-09-09T00:12:00Z</dcterms:created>
  <dcterms:modified xsi:type="dcterms:W3CDTF">2015-09-10T02:08:00Z</dcterms:modified>
</cp:coreProperties>
</file>